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78" w:rsidRDefault="0088174A" w:rsidP="00072638">
      <w:pPr>
        <w:tabs>
          <w:tab w:val="left" w:pos="495"/>
          <w:tab w:val="left" w:pos="216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62626" w:themeColor="text1" w:themeTint="D9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56BCC" wp14:editId="178526E9">
            <wp:simplePos x="0" y="0"/>
            <wp:positionH relativeFrom="margin">
              <wp:posOffset>2447925</wp:posOffset>
            </wp:positionH>
            <wp:positionV relativeFrom="paragraph">
              <wp:posOffset>-437515</wp:posOffset>
            </wp:positionV>
            <wp:extent cx="923925" cy="1058374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4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58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638" w:rsidRDefault="00072638" w:rsidP="00072638">
      <w:pPr>
        <w:tabs>
          <w:tab w:val="left" w:pos="495"/>
          <w:tab w:val="left" w:pos="216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62626" w:themeColor="text1" w:themeTint="D9"/>
          <w:sz w:val="30"/>
          <w:szCs w:val="30"/>
        </w:rPr>
      </w:pPr>
    </w:p>
    <w:p w:rsidR="00072638" w:rsidRDefault="00072638" w:rsidP="00ED69F1">
      <w:pPr>
        <w:tabs>
          <w:tab w:val="left" w:pos="495"/>
          <w:tab w:val="left" w:pos="216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262626" w:themeColor="text1" w:themeTint="D9"/>
          <w:sz w:val="30"/>
          <w:szCs w:val="30"/>
        </w:rPr>
      </w:pPr>
    </w:p>
    <w:p w:rsidR="00ED69F1" w:rsidRDefault="00ED69F1" w:rsidP="00ED69F1">
      <w:pPr>
        <w:tabs>
          <w:tab w:val="left" w:pos="495"/>
          <w:tab w:val="left" w:pos="216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62626" w:themeColor="text1" w:themeTint="D9"/>
          <w:sz w:val="30"/>
          <w:szCs w:val="30"/>
        </w:rPr>
      </w:pPr>
      <w:r>
        <w:rPr>
          <w:rFonts w:cstheme="minorHAnsi"/>
          <w:b/>
          <w:color w:val="262626" w:themeColor="text1" w:themeTint="D9"/>
          <w:sz w:val="30"/>
          <w:szCs w:val="30"/>
        </w:rPr>
        <w:t>CONTACT LIST</w:t>
      </w:r>
    </w:p>
    <w:p w:rsidR="00072638" w:rsidRDefault="00072638" w:rsidP="0007263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Franklin County Task Force on</w:t>
      </w:r>
    </w:p>
    <w:p w:rsidR="00072638" w:rsidRDefault="00072638" w:rsidP="0007263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Psychiatric Crisis and Emergency System (PCES)</w:t>
      </w:r>
    </w:p>
    <w:p w:rsidR="00A41575" w:rsidRDefault="00E0240F" w:rsidP="0007263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September 7</w:t>
      </w:r>
      <w:r w:rsidR="002523DD">
        <w:rPr>
          <w:rFonts w:cstheme="minorHAnsi"/>
          <w:sz w:val="20"/>
          <w:szCs w:val="20"/>
        </w:rPr>
        <w:t>, 2016</w:t>
      </w:r>
    </w:p>
    <w:p w:rsidR="00072638" w:rsidRPr="00072638" w:rsidRDefault="00072638" w:rsidP="0007263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55205" w:rsidRDefault="00555205" w:rsidP="009C33CF">
      <w:pPr>
        <w:spacing w:after="0" w:line="240" w:lineRule="auto"/>
        <w:rPr>
          <w:b/>
        </w:rPr>
        <w:sectPr w:rsidR="00555205" w:rsidSect="008817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41575" w:rsidRDefault="00A41575" w:rsidP="009C33CF">
      <w:pPr>
        <w:spacing w:after="0" w:line="240" w:lineRule="auto"/>
        <w:rPr>
          <w:b/>
        </w:rPr>
        <w:sectPr w:rsidR="00A41575" w:rsidSect="0055520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555205" w:rsidRPr="00555205" w:rsidRDefault="00555205" w:rsidP="00555205">
      <w:pPr>
        <w:spacing w:after="0" w:line="240" w:lineRule="auto"/>
        <w:rPr>
          <w:b/>
        </w:rPr>
      </w:pPr>
      <w:r w:rsidRPr="00555205">
        <w:rPr>
          <w:b/>
        </w:rPr>
        <w:lastRenderedPageBreak/>
        <w:t>Beth Armstrong</w:t>
      </w:r>
    </w:p>
    <w:p w:rsidR="00555205" w:rsidRPr="00555205" w:rsidRDefault="00555205" w:rsidP="00555205">
      <w:pPr>
        <w:spacing w:after="0" w:line="240" w:lineRule="auto"/>
        <w:rPr>
          <w:i/>
        </w:rPr>
      </w:pPr>
      <w:r w:rsidRPr="00555205">
        <w:rPr>
          <w:rFonts w:hint="cs"/>
          <w:i/>
        </w:rPr>
        <w:t>‎</w:t>
      </w:r>
      <w:r w:rsidRPr="00555205">
        <w:rPr>
          <w:i/>
        </w:rPr>
        <w:t>Senior Director, Operations</w:t>
      </w:r>
    </w:p>
    <w:p w:rsidR="00555205" w:rsidRPr="00555205" w:rsidRDefault="00555205" w:rsidP="00555205">
      <w:pPr>
        <w:spacing w:after="0" w:line="240" w:lineRule="auto"/>
        <w:rPr>
          <w:i/>
        </w:rPr>
      </w:pPr>
      <w:r w:rsidRPr="00555205">
        <w:rPr>
          <w:i/>
        </w:rPr>
        <w:t xml:space="preserve">Neuroscience Service Line </w:t>
      </w:r>
    </w:p>
    <w:p w:rsidR="00555205" w:rsidRPr="00555205" w:rsidRDefault="00555205" w:rsidP="00555205">
      <w:pPr>
        <w:spacing w:after="0" w:line="240" w:lineRule="auto"/>
      </w:pPr>
      <w:r w:rsidRPr="00555205">
        <w:t>OhioHealth</w:t>
      </w:r>
    </w:p>
    <w:p w:rsidR="00555205" w:rsidRPr="00555205" w:rsidRDefault="00555205" w:rsidP="00555205">
      <w:pPr>
        <w:spacing w:after="0" w:line="240" w:lineRule="auto"/>
      </w:pPr>
      <w:r w:rsidRPr="00555205">
        <w:t>Beth.Armstrong@ohiohealth.com</w:t>
      </w:r>
    </w:p>
    <w:p w:rsidR="00555205" w:rsidRPr="00555205" w:rsidRDefault="00555205" w:rsidP="00555205">
      <w:pPr>
        <w:spacing w:after="0" w:line="240" w:lineRule="auto"/>
      </w:pPr>
      <w:r w:rsidRPr="00555205">
        <w:t>(937) 623-7252</w:t>
      </w:r>
    </w:p>
    <w:p w:rsidR="00555205" w:rsidRDefault="00555205" w:rsidP="00555205">
      <w:pPr>
        <w:spacing w:after="0" w:line="240" w:lineRule="auto"/>
        <w:rPr>
          <w:b/>
        </w:rPr>
      </w:pPr>
    </w:p>
    <w:p w:rsidR="009C33CF" w:rsidRPr="000F27A2" w:rsidRDefault="009C33CF" w:rsidP="009C33CF">
      <w:pPr>
        <w:spacing w:after="0" w:line="240" w:lineRule="auto"/>
        <w:rPr>
          <w:b/>
        </w:rPr>
      </w:pPr>
      <w:r w:rsidRPr="000F27A2">
        <w:rPr>
          <w:b/>
        </w:rPr>
        <w:t xml:space="preserve">David </w:t>
      </w:r>
      <w:r w:rsidR="003278F1">
        <w:rPr>
          <w:b/>
        </w:rPr>
        <w:t xml:space="preserve">A. </w:t>
      </w:r>
      <w:r w:rsidRPr="000F27A2">
        <w:rPr>
          <w:b/>
        </w:rPr>
        <w:t>Axelson</w:t>
      </w:r>
      <w:r w:rsidR="003278F1">
        <w:rPr>
          <w:b/>
        </w:rPr>
        <w:t>, MD</w:t>
      </w:r>
      <w:r w:rsidRPr="000F27A2">
        <w:rPr>
          <w:b/>
        </w:rPr>
        <w:tab/>
      </w:r>
    </w:p>
    <w:p w:rsidR="00555205" w:rsidRDefault="00555205" w:rsidP="009C33CF">
      <w:pPr>
        <w:spacing w:after="0" w:line="240" w:lineRule="auto"/>
        <w:rPr>
          <w:i/>
        </w:rPr>
      </w:pPr>
      <w:r>
        <w:rPr>
          <w:i/>
        </w:rPr>
        <w:t>Chief of Psychiatry &amp;</w:t>
      </w:r>
    </w:p>
    <w:p w:rsidR="009C33CF" w:rsidRPr="00C507D0" w:rsidRDefault="009C33CF" w:rsidP="009C33CF">
      <w:pPr>
        <w:spacing w:after="0" w:line="240" w:lineRule="auto"/>
        <w:rPr>
          <w:i/>
        </w:rPr>
      </w:pPr>
      <w:r w:rsidRPr="00C507D0">
        <w:rPr>
          <w:i/>
        </w:rPr>
        <w:t>Medical Director of Behavioral Health</w:t>
      </w:r>
      <w:r w:rsidRPr="00C507D0">
        <w:rPr>
          <w:i/>
        </w:rPr>
        <w:tab/>
      </w:r>
    </w:p>
    <w:p w:rsidR="009C33CF" w:rsidRDefault="009C33CF" w:rsidP="009C33CF">
      <w:pPr>
        <w:spacing w:after="0" w:line="240" w:lineRule="auto"/>
      </w:pPr>
      <w:r>
        <w:t>Nationwide Children’s Hospital</w:t>
      </w:r>
      <w:r>
        <w:tab/>
      </w:r>
    </w:p>
    <w:p w:rsidR="009C33CF" w:rsidRDefault="009C33CF" w:rsidP="009C33CF">
      <w:pPr>
        <w:spacing w:after="0" w:line="240" w:lineRule="auto"/>
      </w:pPr>
      <w:r>
        <w:t>David.Axelson@nationwidechildrens.org</w:t>
      </w:r>
      <w:r>
        <w:tab/>
      </w:r>
    </w:p>
    <w:p w:rsidR="009C33CF" w:rsidRDefault="009C33CF" w:rsidP="009C33CF">
      <w:pPr>
        <w:spacing w:after="0" w:line="240" w:lineRule="auto"/>
      </w:pPr>
      <w:r>
        <w:t>(614) 722-2268</w:t>
      </w:r>
    </w:p>
    <w:p w:rsidR="002523DD" w:rsidRPr="002523DD" w:rsidRDefault="002523DD" w:rsidP="002523DD">
      <w:pPr>
        <w:spacing w:after="0" w:line="240" w:lineRule="auto"/>
        <w:rPr>
          <w:b/>
        </w:rPr>
      </w:pPr>
    </w:p>
    <w:p w:rsidR="002523DD" w:rsidRPr="002523DD" w:rsidRDefault="002523DD" w:rsidP="002523DD">
      <w:pPr>
        <w:spacing w:after="0" w:line="240" w:lineRule="auto"/>
        <w:rPr>
          <w:b/>
        </w:rPr>
      </w:pPr>
      <w:r w:rsidRPr="002523DD">
        <w:rPr>
          <w:b/>
        </w:rPr>
        <w:t>Kenton J. Beachy, MA, MPA</w:t>
      </w:r>
    </w:p>
    <w:p w:rsidR="002523DD" w:rsidRDefault="002523DD" w:rsidP="002523DD">
      <w:pPr>
        <w:spacing w:after="0" w:line="240" w:lineRule="auto"/>
        <w:rPr>
          <w:i/>
        </w:rPr>
      </w:pPr>
      <w:r w:rsidRPr="002523DD">
        <w:rPr>
          <w:i/>
        </w:rPr>
        <w:t>Executive Directo</w:t>
      </w:r>
      <w:r>
        <w:rPr>
          <w:i/>
        </w:rPr>
        <w:t>r</w:t>
      </w:r>
    </w:p>
    <w:p w:rsidR="002523DD" w:rsidRPr="002523DD" w:rsidRDefault="00E0240F" w:rsidP="002523DD">
      <w:pPr>
        <w:spacing w:after="0" w:line="240" w:lineRule="auto"/>
      </w:pPr>
      <w:r>
        <w:t>Mental Health America</w:t>
      </w:r>
      <w:r w:rsidR="002523DD" w:rsidRPr="002523DD">
        <w:t xml:space="preserve"> of Franklin County</w:t>
      </w:r>
    </w:p>
    <w:p w:rsidR="002523DD" w:rsidRPr="002523DD" w:rsidRDefault="002523DD" w:rsidP="002523DD">
      <w:pPr>
        <w:spacing w:after="0" w:line="240" w:lineRule="auto"/>
      </w:pPr>
      <w:r w:rsidRPr="002523DD">
        <w:t>kbeachy@mhafc.org</w:t>
      </w:r>
    </w:p>
    <w:p w:rsidR="002523DD" w:rsidRPr="002523DD" w:rsidRDefault="002523DD" w:rsidP="002523DD">
      <w:pPr>
        <w:spacing w:after="0" w:line="240" w:lineRule="auto"/>
      </w:pPr>
      <w:r w:rsidRPr="002523DD">
        <w:t>(614) 221-1441 x101</w:t>
      </w:r>
    </w:p>
    <w:p w:rsidR="002523DD" w:rsidRPr="002523DD" w:rsidRDefault="002523DD" w:rsidP="002523DD">
      <w:pPr>
        <w:spacing w:after="0" w:line="240" w:lineRule="auto"/>
        <w:rPr>
          <w:i/>
        </w:rPr>
      </w:pPr>
    </w:p>
    <w:p w:rsidR="009C33CF" w:rsidRPr="00C507D0" w:rsidRDefault="009C33CF" w:rsidP="009C33CF">
      <w:pPr>
        <w:spacing w:after="0" w:line="240" w:lineRule="auto"/>
        <w:rPr>
          <w:b/>
        </w:rPr>
      </w:pPr>
      <w:r w:rsidRPr="00C507D0">
        <w:rPr>
          <w:b/>
        </w:rPr>
        <w:t>John Campo</w:t>
      </w:r>
      <w:r w:rsidR="003278F1">
        <w:rPr>
          <w:b/>
        </w:rPr>
        <w:t>, MD</w:t>
      </w:r>
      <w:r w:rsidRPr="00C507D0">
        <w:rPr>
          <w:b/>
        </w:rPr>
        <w:tab/>
      </w:r>
    </w:p>
    <w:p w:rsidR="009C33CF" w:rsidRPr="00C507D0" w:rsidRDefault="009C33CF" w:rsidP="009C33CF">
      <w:pPr>
        <w:spacing w:after="0" w:line="240" w:lineRule="auto"/>
        <w:rPr>
          <w:i/>
        </w:rPr>
      </w:pPr>
      <w:r w:rsidRPr="00C507D0">
        <w:rPr>
          <w:i/>
        </w:rPr>
        <w:t>Chair, Department of Psychiatry</w:t>
      </w:r>
      <w:r w:rsidRPr="00C507D0">
        <w:rPr>
          <w:i/>
        </w:rPr>
        <w:tab/>
      </w:r>
    </w:p>
    <w:p w:rsidR="009C33CF" w:rsidRDefault="009C33CF" w:rsidP="009C33CF">
      <w:pPr>
        <w:spacing w:after="0" w:line="240" w:lineRule="auto"/>
      </w:pPr>
      <w:r>
        <w:t>OSU Wexner Medical Center/Harding Hospital</w:t>
      </w:r>
      <w:r>
        <w:tab/>
      </w:r>
    </w:p>
    <w:p w:rsidR="009C33CF" w:rsidRDefault="009C33CF" w:rsidP="009C33CF">
      <w:pPr>
        <w:spacing w:after="0" w:line="240" w:lineRule="auto"/>
      </w:pPr>
      <w:r>
        <w:t>John.Campo@osumc.edu</w:t>
      </w:r>
      <w:r>
        <w:tab/>
      </w:r>
    </w:p>
    <w:p w:rsidR="009C33CF" w:rsidRDefault="009C33CF" w:rsidP="009C33CF">
      <w:pPr>
        <w:spacing w:after="0" w:line="240" w:lineRule="auto"/>
      </w:pPr>
      <w:r>
        <w:t>(614) 685-5602</w:t>
      </w:r>
    </w:p>
    <w:p w:rsidR="00FE76C0" w:rsidRDefault="00FE76C0" w:rsidP="009C33CF">
      <w:pPr>
        <w:spacing w:after="0" w:line="240" w:lineRule="auto"/>
      </w:pPr>
    </w:p>
    <w:p w:rsidR="00C6339A" w:rsidRPr="00B72EB4" w:rsidRDefault="00B72EB4" w:rsidP="009C33CF">
      <w:pPr>
        <w:spacing w:after="0" w:line="240" w:lineRule="auto"/>
        <w:rPr>
          <w:b/>
        </w:rPr>
      </w:pPr>
      <w:r>
        <w:rPr>
          <w:b/>
        </w:rPr>
        <w:t>Elisha R. Cangelo</w:t>
      </w:r>
      <w:r w:rsidR="00C6339A" w:rsidRPr="00B72EB4">
        <w:rPr>
          <w:b/>
        </w:rPr>
        <w:t>si, MSW, LISW</w:t>
      </w:r>
    </w:p>
    <w:p w:rsidR="00C6339A" w:rsidRPr="00B72EB4" w:rsidRDefault="00C6339A" w:rsidP="009C33CF">
      <w:pPr>
        <w:spacing w:after="0" w:line="240" w:lineRule="auto"/>
        <w:rPr>
          <w:i/>
        </w:rPr>
      </w:pPr>
      <w:r w:rsidRPr="00B72EB4">
        <w:rPr>
          <w:i/>
        </w:rPr>
        <w:t>Associate Director of Provider Services</w:t>
      </w:r>
    </w:p>
    <w:p w:rsidR="00C6339A" w:rsidRDefault="00C6339A" w:rsidP="009C33CF">
      <w:pPr>
        <w:spacing w:after="0" w:line="240" w:lineRule="auto"/>
      </w:pPr>
      <w:r>
        <w:t>Franklin County Children’s Services</w:t>
      </w:r>
    </w:p>
    <w:p w:rsidR="00C6339A" w:rsidRDefault="00C6339A" w:rsidP="009C33CF">
      <w:pPr>
        <w:spacing w:after="0" w:line="240" w:lineRule="auto"/>
      </w:pPr>
      <w:r>
        <w:t>ercangel@fccs.us</w:t>
      </w:r>
    </w:p>
    <w:p w:rsidR="00C6339A" w:rsidRDefault="00C6339A" w:rsidP="009C33CF">
      <w:pPr>
        <w:spacing w:after="0" w:line="240" w:lineRule="auto"/>
      </w:pPr>
      <w:r>
        <w:t>(614) 275-2709</w:t>
      </w:r>
    </w:p>
    <w:p w:rsidR="00C6339A" w:rsidRDefault="00C6339A" w:rsidP="009C33CF">
      <w:pPr>
        <w:spacing w:after="0" w:line="240" w:lineRule="auto"/>
      </w:pPr>
    </w:p>
    <w:p w:rsidR="00FE76C0" w:rsidRDefault="00FE76C0" w:rsidP="00FE76C0">
      <w:pPr>
        <w:spacing w:after="0" w:line="240" w:lineRule="auto"/>
        <w:rPr>
          <w:b/>
        </w:rPr>
      </w:pPr>
      <w:r w:rsidRPr="00FE76C0">
        <w:rPr>
          <w:b/>
        </w:rPr>
        <w:t>Jeff Corzine</w:t>
      </w:r>
      <w:r w:rsidRPr="00FE76C0">
        <w:rPr>
          <w:b/>
        </w:rPr>
        <w:tab/>
      </w:r>
    </w:p>
    <w:p w:rsidR="00FE76C0" w:rsidRPr="00FE76C0" w:rsidRDefault="00FE76C0" w:rsidP="00FE76C0">
      <w:pPr>
        <w:spacing w:after="0" w:line="240" w:lineRule="auto"/>
        <w:rPr>
          <w:i/>
        </w:rPr>
      </w:pPr>
      <w:r w:rsidRPr="00FE76C0">
        <w:rPr>
          <w:i/>
        </w:rPr>
        <w:t>Vice-President, Strategic Account Development</w:t>
      </w:r>
    </w:p>
    <w:p w:rsidR="00FE76C0" w:rsidRDefault="00FE76C0" w:rsidP="00FE76C0">
      <w:pPr>
        <w:spacing w:after="0" w:line="240" w:lineRule="auto"/>
      </w:pPr>
      <w:r>
        <w:t>United HealthCare</w:t>
      </w:r>
    </w:p>
    <w:p w:rsidR="00FE76C0" w:rsidRDefault="00FE76C0" w:rsidP="00FE76C0">
      <w:pPr>
        <w:spacing w:after="0" w:line="240" w:lineRule="auto"/>
      </w:pPr>
      <w:r w:rsidRPr="00FE76C0">
        <w:t>Jeffrey.Corzine@uhc.com</w:t>
      </w:r>
    </w:p>
    <w:p w:rsidR="001500FD" w:rsidRDefault="00FE76C0" w:rsidP="009C33CF">
      <w:pPr>
        <w:spacing w:after="0" w:line="240" w:lineRule="auto"/>
      </w:pPr>
      <w:r>
        <w:t>(614) 410-7952</w:t>
      </w:r>
    </w:p>
    <w:p w:rsidR="001500FD" w:rsidRDefault="001500FD" w:rsidP="009C33CF">
      <w:pPr>
        <w:spacing w:after="0" w:line="240" w:lineRule="auto"/>
      </w:pPr>
    </w:p>
    <w:p w:rsidR="001500FD" w:rsidRDefault="001500FD" w:rsidP="009C33CF">
      <w:pPr>
        <w:spacing w:after="0" w:line="240" w:lineRule="auto"/>
      </w:pPr>
    </w:p>
    <w:p w:rsidR="001500FD" w:rsidRDefault="001500FD" w:rsidP="009C33CF">
      <w:pPr>
        <w:spacing w:after="0" w:line="240" w:lineRule="auto"/>
      </w:pPr>
    </w:p>
    <w:p w:rsidR="009C33CF" w:rsidRPr="000701D7" w:rsidRDefault="009C33CF" w:rsidP="009C33CF">
      <w:pPr>
        <w:spacing w:after="0" w:line="240" w:lineRule="auto"/>
      </w:pPr>
      <w:r w:rsidRPr="000F27A2">
        <w:rPr>
          <w:b/>
        </w:rPr>
        <w:lastRenderedPageBreak/>
        <w:t>Lisa Courtice, PhD</w:t>
      </w:r>
    </w:p>
    <w:p w:rsidR="009C33CF" w:rsidRPr="00C507D0" w:rsidRDefault="009C33CF" w:rsidP="009C33CF">
      <w:pPr>
        <w:spacing w:after="0" w:line="240" w:lineRule="auto"/>
        <w:rPr>
          <w:i/>
        </w:rPr>
      </w:pPr>
      <w:r w:rsidRPr="00C507D0">
        <w:rPr>
          <w:i/>
        </w:rPr>
        <w:t xml:space="preserve">Executive Vice President </w:t>
      </w:r>
    </w:p>
    <w:p w:rsidR="009C33CF" w:rsidRDefault="009C33CF" w:rsidP="009C33CF">
      <w:pPr>
        <w:spacing w:after="0" w:line="240" w:lineRule="auto"/>
      </w:pPr>
      <w:r>
        <w:t>The Columbus Foundation</w:t>
      </w:r>
      <w:r>
        <w:tab/>
      </w:r>
    </w:p>
    <w:p w:rsidR="009C33CF" w:rsidRDefault="009C33CF" w:rsidP="009C33CF">
      <w:pPr>
        <w:spacing w:after="0" w:line="240" w:lineRule="auto"/>
      </w:pPr>
      <w:r>
        <w:t>LCourtice@columbusfoundation.org</w:t>
      </w:r>
      <w:r>
        <w:tab/>
      </w:r>
    </w:p>
    <w:p w:rsidR="009C33CF" w:rsidRDefault="009C33CF" w:rsidP="009C33CF">
      <w:pPr>
        <w:spacing w:after="0" w:line="240" w:lineRule="auto"/>
      </w:pPr>
      <w:r>
        <w:t xml:space="preserve">(614) 251-4000 </w:t>
      </w:r>
    </w:p>
    <w:p w:rsidR="000701D7" w:rsidRDefault="000701D7" w:rsidP="009C33CF">
      <w:pPr>
        <w:spacing w:after="0" w:line="240" w:lineRule="auto"/>
      </w:pPr>
    </w:p>
    <w:p w:rsidR="00F75B9B" w:rsidRPr="00F75B9B" w:rsidRDefault="00F75B9B" w:rsidP="00F75B9B">
      <w:pPr>
        <w:spacing w:after="0" w:line="240" w:lineRule="auto"/>
        <w:rPr>
          <w:b/>
        </w:rPr>
      </w:pPr>
      <w:r w:rsidRPr="00F75B9B">
        <w:rPr>
          <w:b/>
        </w:rPr>
        <w:t>Michael Daniels</w:t>
      </w:r>
    </w:p>
    <w:p w:rsidR="00F75B9B" w:rsidRPr="00F75B9B" w:rsidRDefault="00F75B9B" w:rsidP="00F75B9B">
      <w:pPr>
        <w:spacing w:after="0" w:line="240" w:lineRule="auto"/>
        <w:rPr>
          <w:i/>
        </w:rPr>
      </w:pPr>
      <w:r w:rsidRPr="00F75B9B">
        <w:rPr>
          <w:i/>
        </w:rPr>
        <w:t>Policy Director to Commissioner Marilyn Brown</w:t>
      </w:r>
    </w:p>
    <w:p w:rsidR="00F75B9B" w:rsidRDefault="00F75B9B" w:rsidP="00F75B9B">
      <w:pPr>
        <w:spacing w:after="0" w:line="240" w:lineRule="auto"/>
      </w:pPr>
      <w:r>
        <w:t>Franklin County Commissioners</w:t>
      </w:r>
    </w:p>
    <w:p w:rsidR="00F75B9B" w:rsidRDefault="00F75B9B" w:rsidP="00F75B9B">
      <w:pPr>
        <w:spacing w:after="0" w:line="240" w:lineRule="auto"/>
      </w:pPr>
      <w:r>
        <w:t>Michael.Daniels@FranklinCountyOhio.gov</w:t>
      </w:r>
    </w:p>
    <w:p w:rsidR="00F75B9B" w:rsidRDefault="00BF667A" w:rsidP="00F75B9B">
      <w:pPr>
        <w:spacing w:after="0" w:line="240" w:lineRule="auto"/>
      </w:pPr>
      <w:r>
        <w:t>(614) 525-</w:t>
      </w:r>
      <w:r w:rsidR="00F75B9B">
        <w:t>3461</w:t>
      </w:r>
    </w:p>
    <w:p w:rsidR="00A41575" w:rsidRPr="007D212C" w:rsidRDefault="009C33CF" w:rsidP="009C33C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9C33CF" w:rsidRPr="000F27A2" w:rsidRDefault="009C33CF" w:rsidP="009C33CF">
      <w:pPr>
        <w:spacing w:after="0" w:line="240" w:lineRule="auto"/>
        <w:rPr>
          <w:b/>
        </w:rPr>
      </w:pPr>
      <w:r w:rsidRPr="000F27A2">
        <w:rPr>
          <w:b/>
        </w:rPr>
        <w:t>Dallas Erdmann</w:t>
      </w:r>
      <w:r w:rsidRPr="000F27A2">
        <w:rPr>
          <w:b/>
        </w:rPr>
        <w:tab/>
      </w:r>
      <w:r w:rsidR="003278F1">
        <w:rPr>
          <w:b/>
        </w:rPr>
        <w:t>, MD</w:t>
      </w:r>
    </w:p>
    <w:p w:rsidR="009C33CF" w:rsidRPr="00C507D0" w:rsidRDefault="009C33CF" w:rsidP="009C33CF">
      <w:pPr>
        <w:spacing w:after="0" w:line="240" w:lineRule="auto"/>
        <w:rPr>
          <w:i/>
        </w:rPr>
      </w:pPr>
      <w:r w:rsidRPr="00C507D0">
        <w:rPr>
          <w:i/>
        </w:rPr>
        <w:t>Medical</w:t>
      </w:r>
      <w:r w:rsidR="003278F1">
        <w:rPr>
          <w:i/>
        </w:rPr>
        <w:t xml:space="preserve"> Director of Behavioral Health and</w:t>
      </w:r>
      <w:r w:rsidRPr="00C507D0">
        <w:rPr>
          <w:i/>
        </w:rPr>
        <w:t xml:space="preserve"> </w:t>
      </w:r>
    </w:p>
    <w:p w:rsidR="009C33CF" w:rsidRPr="00C507D0" w:rsidRDefault="009C33CF" w:rsidP="009C33CF">
      <w:pPr>
        <w:spacing w:after="0" w:line="240" w:lineRule="auto"/>
        <w:rPr>
          <w:i/>
        </w:rPr>
      </w:pPr>
      <w:r w:rsidRPr="00C507D0">
        <w:rPr>
          <w:i/>
        </w:rPr>
        <w:t>Chairman Department of Psychiatry</w:t>
      </w:r>
      <w:r w:rsidRPr="00C507D0">
        <w:rPr>
          <w:i/>
        </w:rPr>
        <w:tab/>
      </w:r>
    </w:p>
    <w:p w:rsidR="009C33CF" w:rsidRDefault="009C33CF" w:rsidP="009C33CF">
      <w:pPr>
        <w:spacing w:after="0" w:line="240" w:lineRule="auto"/>
      </w:pPr>
      <w:r>
        <w:t>OhioHealth</w:t>
      </w:r>
      <w:r>
        <w:tab/>
      </w:r>
    </w:p>
    <w:p w:rsidR="009C33CF" w:rsidRDefault="009C33CF" w:rsidP="009C33CF">
      <w:pPr>
        <w:spacing w:after="0" w:line="240" w:lineRule="auto"/>
      </w:pPr>
      <w:r>
        <w:t>Dallas.Erdmann@ohiohealth.com</w:t>
      </w:r>
      <w:r>
        <w:tab/>
      </w:r>
    </w:p>
    <w:p w:rsidR="009C33CF" w:rsidRDefault="009C33CF" w:rsidP="009C33CF">
      <w:pPr>
        <w:spacing w:after="0" w:line="240" w:lineRule="auto"/>
      </w:pPr>
      <w:r>
        <w:t xml:space="preserve">(614) 566-4788 </w:t>
      </w:r>
    </w:p>
    <w:p w:rsidR="00BA57BB" w:rsidRDefault="00BA57BB" w:rsidP="00401F32">
      <w:pPr>
        <w:spacing w:after="0" w:line="240" w:lineRule="auto"/>
        <w:rPr>
          <w:b/>
        </w:rPr>
      </w:pPr>
    </w:p>
    <w:p w:rsidR="00401F32" w:rsidRPr="00C507D0" w:rsidRDefault="00B41B7C" w:rsidP="00401F32">
      <w:pPr>
        <w:spacing w:after="0" w:line="240" w:lineRule="auto"/>
        <w:rPr>
          <w:b/>
        </w:rPr>
      </w:pPr>
      <w:r>
        <w:rPr>
          <w:b/>
        </w:rPr>
        <w:t>Robert</w:t>
      </w:r>
      <w:r w:rsidR="00401F32">
        <w:rPr>
          <w:b/>
        </w:rPr>
        <w:t xml:space="preserve"> Falcone, </w:t>
      </w:r>
      <w:r w:rsidR="002523DD">
        <w:rPr>
          <w:b/>
        </w:rPr>
        <w:t>MD</w:t>
      </w:r>
      <w:r w:rsidR="00401F32" w:rsidRPr="00C507D0">
        <w:rPr>
          <w:b/>
        </w:rPr>
        <w:tab/>
      </w:r>
    </w:p>
    <w:p w:rsidR="00401F32" w:rsidRPr="00C507D0" w:rsidRDefault="00401F32" w:rsidP="00401F32">
      <w:pPr>
        <w:spacing w:after="0" w:line="240" w:lineRule="auto"/>
        <w:rPr>
          <w:i/>
        </w:rPr>
      </w:pPr>
      <w:r w:rsidRPr="00C507D0">
        <w:rPr>
          <w:i/>
        </w:rPr>
        <w:t>Chief Executive Officer</w:t>
      </w:r>
      <w:r w:rsidRPr="00C507D0">
        <w:rPr>
          <w:i/>
        </w:rPr>
        <w:tab/>
      </w:r>
    </w:p>
    <w:p w:rsidR="00401F32" w:rsidRDefault="00B41B7C" w:rsidP="00401F32">
      <w:pPr>
        <w:spacing w:after="0" w:line="240" w:lineRule="auto"/>
      </w:pPr>
      <w:r>
        <w:t>Columbus Medical Association</w:t>
      </w:r>
      <w:r w:rsidR="00401F32">
        <w:tab/>
      </w:r>
    </w:p>
    <w:p w:rsidR="00401F32" w:rsidRDefault="00B41B7C" w:rsidP="00401F32">
      <w:pPr>
        <w:spacing w:after="0" w:line="240" w:lineRule="auto"/>
      </w:pPr>
      <w:r w:rsidRPr="00B41B7C">
        <w:t>rfalcone@goodhealthcolumbus.org</w:t>
      </w:r>
      <w:r w:rsidR="00401F32">
        <w:tab/>
      </w:r>
    </w:p>
    <w:p w:rsidR="00401F32" w:rsidRDefault="00401F32" w:rsidP="00401F32">
      <w:pPr>
        <w:spacing w:after="0" w:line="240" w:lineRule="auto"/>
      </w:pPr>
      <w:r>
        <w:t>(614) 255-4390</w:t>
      </w:r>
    </w:p>
    <w:p w:rsidR="00401F32" w:rsidRDefault="00401F32" w:rsidP="009C33CF">
      <w:pPr>
        <w:spacing w:after="0" w:line="240" w:lineRule="auto"/>
        <w:rPr>
          <w:b/>
        </w:rPr>
      </w:pPr>
    </w:p>
    <w:p w:rsidR="009C33CF" w:rsidRPr="003D2AAB" w:rsidRDefault="009C33CF" w:rsidP="009C33CF">
      <w:pPr>
        <w:spacing w:after="0" w:line="240" w:lineRule="auto"/>
        <w:rPr>
          <w:b/>
        </w:rPr>
      </w:pPr>
      <w:r w:rsidRPr="003D2AAB">
        <w:rPr>
          <w:b/>
        </w:rPr>
        <w:t>Reed Fraley</w:t>
      </w:r>
      <w:r w:rsidRPr="003D2AAB">
        <w:rPr>
          <w:b/>
        </w:rPr>
        <w:tab/>
      </w:r>
    </w:p>
    <w:p w:rsidR="0071030A" w:rsidRDefault="0071030A" w:rsidP="009C33CF">
      <w:pPr>
        <w:spacing w:after="0" w:line="240" w:lineRule="auto"/>
        <w:rPr>
          <w:i/>
        </w:rPr>
      </w:pPr>
      <w:r>
        <w:rPr>
          <w:i/>
        </w:rPr>
        <w:t>Chief Operating Officer</w:t>
      </w:r>
    </w:p>
    <w:p w:rsidR="009C33CF" w:rsidRDefault="0071030A" w:rsidP="009C33CF">
      <w:pPr>
        <w:spacing w:after="0" w:line="240" w:lineRule="auto"/>
      </w:pPr>
      <w:r>
        <w:rPr>
          <w:i/>
        </w:rPr>
        <w:t>Primary One Health</w:t>
      </w:r>
      <w:r w:rsidR="009C33CF">
        <w:tab/>
      </w:r>
    </w:p>
    <w:p w:rsidR="009C33CF" w:rsidRDefault="0071030A" w:rsidP="009C33CF">
      <w:pPr>
        <w:spacing w:after="0" w:line="240" w:lineRule="auto"/>
      </w:pPr>
      <w:r w:rsidRPr="0071030A">
        <w:t>Reed.Fraley@primaryonehealth.org</w:t>
      </w:r>
      <w:r w:rsidR="009C33CF">
        <w:tab/>
      </w:r>
    </w:p>
    <w:p w:rsidR="009C33CF" w:rsidRDefault="009C33CF" w:rsidP="009C33CF">
      <w:pPr>
        <w:spacing w:after="0" w:line="240" w:lineRule="auto"/>
      </w:pPr>
      <w:r>
        <w:t>(614) 859-1937</w:t>
      </w:r>
    </w:p>
    <w:p w:rsidR="009C33CF" w:rsidRDefault="002523DD" w:rsidP="009C33CF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2523DD" w:rsidRPr="003D2AAB" w:rsidRDefault="002523DD" w:rsidP="002523DD">
      <w:pPr>
        <w:spacing w:after="0" w:line="240" w:lineRule="auto"/>
        <w:rPr>
          <w:b/>
        </w:rPr>
      </w:pPr>
      <w:r>
        <w:rPr>
          <w:b/>
        </w:rPr>
        <w:t>Stanley Frank</w:t>
      </w:r>
    </w:p>
    <w:p w:rsidR="002523DD" w:rsidRPr="00093E58" w:rsidRDefault="002523DD" w:rsidP="002523DD">
      <w:pPr>
        <w:spacing w:after="0" w:line="240" w:lineRule="auto"/>
        <w:rPr>
          <w:i/>
        </w:rPr>
      </w:pPr>
      <w:r w:rsidRPr="00093E58">
        <w:rPr>
          <w:i/>
        </w:rPr>
        <w:t>Chief Executive Officer</w:t>
      </w:r>
      <w:r w:rsidRPr="00093E58">
        <w:rPr>
          <w:i/>
        </w:rPr>
        <w:tab/>
      </w:r>
    </w:p>
    <w:p w:rsidR="002523DD" w:rsidRDefault="002523DD" w:rsidP="002523DD">
      <w:pPr>
        <w:spacing w:after="0" w:line="240" w:lineRule="auto"/>
      </w:pPr>
      <w:r>
        <w:t>Ohio Hospital for Psychiatry</w:t>
      </w:r>
      <w:r>
        <w:tab/>
      </w:r>
    </w:p>
    <w:p w:rsidR="002523DD" w:rsidRDefault="002523DD" w:rsidP="002523DD">
      <w:pPr>
        <w:spacing w:after="0" w:line="240" w:lineRule="auto"/>
      </w:pPr>
      <w:r w:rsidRPr="002523DD">
        <w:t xml:space="preserve">stanley.frank@acadiahealthcare.com </w:t>
      </w:r>
    </w:p>
    <w:p w:rsidR="002523DD" w:rsidRDefault="002523DD" w:rsidP="002523DD">
      <w:pPr>
        <w:spacing w:after="0" w:line="240" w:lineRule="auto"/>
      </w:pPr>
      <w:r>
        <w:t>(614) 445-5310</w:t>
      </w:r>
    </w:p>
    <w:p w:rsidR="002523DD" w:rsidRDefault="002523DD" w:rsidP="009C33CF">
      <w:pPr>
        <w:spacing w:after="0" w:line="240" w:lineRule="auto"/>
      </w:pPr>
    </w:p>
    <w:p w:rsidR="001500FD" w:rsidRDefault="001500FD" w:rsidP="009C33CF">
      <w:pPr>
        <w:spacing w:after="0" w:line="240" w:lineRule="auto"/>
        <w:rPr>
          <w:rFonts w:cs="Arial"/>
          <w:b/>
          <w:shd w:val="clear" w:color="auto" w:fill="FFFFFF"/>
        </w:rPr>
      </w:pPr>
    </w:p>
    <w:p w:rsidR="001500FD" w:rsidRDefault="001500FD" w:rsidP="009C33CF">
      <w:pPr>
        <w:spacing w:after="0" w:line="240" w:lineRule="auto"/>
        <w:rPr>
          <w:rFonts w:cs="Arial"/>
          <w:b/>
          <w:shd w:val="clear" w:color="auto" w:fill="FFFFFF"/>
        </w:rPr>
      </w:pPr>
    </w:p>
    <w:p w:rsidR="001500FD" w:rsidRDefault="001500FD" w:rsidP="009C33CF">
      <w:pPr>
        <w:spacing w:after="0" w:line="240" w:lineRule="auto"/>
        <w:rPr>
          <w:rFonts w:cs="Arial"/>
          <w:b/>
          <w:shd w:val="clear" w:color="auto" w:fill="FFFFFF"/>
        </w:rPr>
      </w:pPr>
    </w:p>
    <w:p w:rsidR="007963BB" w:rsidRPr="007963BB" w:rsidRDefault="007963BB" w:rsidP="009C33CF">
      <w:pPr>
        <w:spacing w:after="0" w:line="240" w:lineRule="auto"/>
        <w:rPr>
          <w:rFonts w:cs="Arial"/>
          <w:b/>
          <w:shd w:val="clear" w:color="auto" w:fill="FFFFFF"/>
        </w:rPr>
      </w:pPr>
      <w:r w:rsidRPr="007963BB">
        <w:rPr>
          <w:rFonts w:cs="Arial"/>
          <w:b/>
          <w:shd w:val="clear" w:color="auto" w:fill="FFFFFF"/>
        </w:rPr>
        <w:lastRenderedPageBreak/>
        <w:t>Sharon Hawk-Carpenter</w:t>
      </w:r>
    </w:p>
    <w:p w:rsidR="007963BB" w:rsidRPr="007963BB" w:rsidRDefault="007963BB" w:rsidP="009C33CF">
      <w:pPr>
        <w:spacing w:after="0" w:line="240" w:lineRule="auto"/>
        <w:rPr>
          <w:rFonts w:cs="Arial"/>
          <w:shd w:val="clear" w:color="auto" w:fill="FFFFFF"/>
        </w:rPr>
      </w:pPr>
      <w:r w:rsidRPr="007963BB">
        <w:rPr>
          <w:rFonts w:cs="Arial"/>
          <w:shd w:val="clear" w:color="auto" w:fill="FFFFFF"/>
        </w:rPr>
        <w:t>Unit Director</w:t>
      </w:r>
    </w:p>
    <w:p w:rsidR="007963BB" w:rsidRPr="007963BB" w:rsidRDefault="007963BB" w:rsidP="009C33CF">
      <w:pPr>
        <w:spacing w:after="0" w:line="240" w:lineRule="auto"/>
        <w:rPr>
          <w:rFonts w:cs="Arial"/>
          <w:shd w:val="clear" w:color="auto" w:fill="FFFFFF"/>
        </w:rPr>
      </w:pPr>
      <w:r w:rsidRPr="007963BB">
        <w:rPr>
          <w:rFonts w:cs="Arial"/>
          <w:shd w:val="clear" w:color="auto" w:fill="FFFFFF"/>
        </w:rPr>
        <w:t>Mount Carmel Health System</w:t>
      </w:r>
    </w:p>
    <w:p w:rsidR="007963BB" w:rsidRPr="007963BB" w:rsidRDefault="00CE198D" w:rsidP="007963BB">
      <w:pPr>
        <w:spacing w:after="0" w:line="240" w:lineRule="auto"/>
        <w:rPr>
          <w:rFonts w:cs="Arial"/>
          <w:shd w:val="clear" w:color="auto" w:fill="FFFFFF"/>
        </w:rPr>
      </w:pPr>
      <w:hyperlink r:id="rId16" w:history="1">
        <w:r w:rsidR="007963BB" w:rsidRPr="007963BB">
          <w:rPr>
            <w:rStyle w:val="Hyperlink"/>
            <w:rFonts w:cs="Arial"/>
            <w:color w:val="auto"/>
            <w:u w:val="none"/>
            <w:shd w:val="clear" w:color="auto" w:fill="FFFFFF"/>
          </w:rPr>
          <w:t>shawk-carpenter@mchs.com</w:t>
        </w:r>
      </w:hyperlink>
    </w:p>
    <w:p w:rsidR="007963BB" w:rsidRPr="007963BB" w:rsidRDefault="007963BB" w:rsidP="007963BB">
      <w:pPr>
        <w:rPr>
          <w:rFonts w:eastAsia="Times New Roman"/>
        </w:rPr>
      </w:pPr>
      <w:r>
        <w:rPr>
          <w:rFonts w:eastAsia="Times New Roman"/>
        </w:rPr>
        <w:t xml:space="preserve">(614) </w:t>
      </w:r>
      <w:r w:rsidRPr="007963BB">
        <w:rPr>
          <w:rFonts w:eastAsia="Times New Roman"/>
        </w:rPr>
        <w:t>783-7372</w:t>
      </w:r>
    </w:p>
    <w:p w:rsidR="00555205" w:rsidRDefault="00555205" w:rsidP="009C33CF">
      <w:pPr>
        <w:spacing w:after="0" w:line="240" w:lineRule="auto"/>
        <w:rPr>
          <w:b/>
        </w:rPr>
      </w:pPr>
    </w:p>
    <w:p w:rsidR="009C33CF" w:rsidRPr="00C507D0" w:rsidRDefault="009C33CF" w:rsidP="009C33CF">
      <w:pPr>
        <w:spacing w:after="0" w:line="240" w:lineRule="auto"/>
        <w:rPr>
          <w:b/>
        </w:rPr>
      </w:pPr>
      <w:r w:rsidRPr="00C507D0">
        <w:rPr>
          <w:b/>
        </w:rPr>
        <w:t>Pablo Hernandez</w:t>
      </w:r>
      <w:r w:rsidR="003278F1">
        <w:rPr>
          <w:b/>
        </w:rPr>
        <w:t>, MD</w:t>
      </w:r>
      <w:r w:rsidRPr="00C507D0">
        <w:rPr>
          <w:b/>
        </w:rPr>
        <w:tab/>
      </w:r>
    </w:p>
    <w:p w:rsidR="009C33CF" w:rsidRPr="00C507D0" w:rsidRDefault="009C33CF" w:rsidP="009C33CF">
      <w:pPr>
        <w:spacing w:after="0" w:line="240" w:lineRule="auto"/>
        <w:rPr>
          <w:i/>
        </w:rPr>
      </w:pPr>
      <w:r w:rsidRPr="00C507D0">
        <w:rPr>
          <w:i/>
        </w:rPr>
        <w:t>Medical Director</w:t>
      </w:r>
      <w:r w:rsidRPr="00C507D0">
        <w:rPr>
          <w:i/>
        </w:rPr>
        <w:tab/>
      </w:r>
    </w:p>
    <w:p w:rsidR="009C33CF" w:rsidRDefault="009C33CF" w:rsidP="009C33CF">
      <w:pPr>
        <w:spacing w:after="0" w:line="240" w:lineRule="auto"/>
      </w:pPr>
      <w:r>
        <w:t>Netcare</w:t>
      </w:r>
      <w:r>
        <w:tab/>
      </w:r>
      <w:r w:rsidR="00DF2502">
        <w:t xml:space="preserve"> Access</w:t>
      </w:r>
    </w:p>
    <w:p w:rsidR="009C33CF" w:rsidRDefault="009C33CF" w:rsidP="009C33CF">
      <w:pPr>
        <w:spacing w:after="0" w:line="240" w:lineRule="auto"/>
      </w:pPr>
      <w:r>
        <w:t>hernandez@netcareaccess.org</w:t>
      </w:r>
      <w:r>
        <w:tab/>
      </w:r>
    </w:p>
    <w:p w:rsidR="009C33CF" w:rsidRDefault="009C33CF" w:rsidP="009C33CF">
      <w:pPr>
        <w:spacing w:after="0" w:line="240" w:lineRule="auto"/>
      </w:pPr>
      <w:r>
        <w:t>(614) 753-7018</w:t>
      </w:r>
    </w:p>
    <w:p w:rsidR="007D667E" w:rsidRDefault="007D667E" w:rsidP="00362055">
      <w:pPr>
        <w:spacing w:after="0" w:line="240" w:lineRule="auto"/>
        <w:rPr>
          <w:b/>
        </w:rPr>
      </w:pPr>
    </w:p>
    <w:p w:rsidR="007D667E" w:rsidRDefault="007D667E" w:rsidP="007D667E">
      <w:pPr>
        <w:spacing w:after="0" w:line="240" w:lineRule="auto"/>
        <w:rPr>
          <w:b/>
        </w:rPr>
      </w:pPr>
      <w:r>
        <w:rPr>
          <w:b/>
        </w:rPr>
        <w:t xml:space="preserve">Emily Higgins </w:t>
      </w:r>
    </w:p>
    <w:p w:rsidR="007D667E" w:rsidRPr="007D667E" w:rsidRDefault="007D667E" w:rsidP="007D667E">
      <w:pPr>
        <w:spacing w:after="0" w:line="240" w:lineRule="auto"/>
        <w:rPr>
          <w:i/>
        </w:rPr>
      </w:pPr>
      <w:r w:rsidRPr="007D667E">
        <w:rPr>
          <w:i/>
        </w:rPr>
        <w:t xml:space="preserve">Director of Behavioral Health </w:t>
      </w:r>
    </w:p>
    <w:p w:rsidR="007D667E" w:rsidRPr="007D667E" w:rsidRDefault="007D667E" w:rsidP="007D667E">
      <w:pPr>
        <w:spacing w:after="0" w:line="240" w:lineRule="auto"/>
      </w:pPr>
      <w:r w:rsidRPr="007D667E">
        <w:t>Molina Health Care</w:t>
      </w:r>
    </w:p>
    <w:p w:rsidR="007D667E" w:rsidRPr="007D667E" w:rsidRDefault="007D667E" w:rsidP="007D667E">
      <w:pPr>
        <w:spacing w:after="0" w:line="240" w:lineRule="auto"/>
      </w:pPr>
      <w:r w:rsidRPr="007D667E">
        <w:t>Emily.Higgins@MolinaHealthCare.Com</w:t>
      </w:r>
    </w:p>
    <w:p w:rsidR="007D667E" w:rsidRPr="007D667E" w:rsidRDefault="007D667E" w:rsidP="007D667E">
      <w:pPr>
        <w:spacing w:after="0" w:line="240" w:lineRule="auto"/>
      </w:pPr>
      <w:r w:rsidRPr="007D667E">
        <w:t>(614) 212-6298</w:t>
      </w:r>
    </w:p>
    <w:p w:rsidR="007D667E" w:rsidRPr="007D667E" w:rsidRDefault="007D667E" w:rsidP="00362055">
      <w:pPr>
        <w:spacing w:after="0" w:line="240" w:lineRule="auto"/>
      </w:pPr>
    </w:p>
    <w:p w:rsidR="002523DD" w:rsidRPr="003D2AAB" w:rsidRDefault="002523DD" w:rsidP="002523DD">
      <w:pPr>
        <w:spacing w:after="0" w:line="240" w:lineRule="auto"/>
        <w:rPr>
          <w:b/>
        </w:rPr>
      </w:pPr>
      <w:r>
        <w:rPr>
          <w:b/>
        </w:rPr>
        <w:t>Shawn Holt</w:t>
      </w:r>
    </w:p>
    <w:p w:rsidR="002523DD" w:rsidRPr="00093E58" w:rsidRDefault="002523DD" w:rsidP="002523DD">
      <w:pPr>
        <w:spacing w:after="0" w:line="240" w:lineRule="auto"/>
        <w:rPr>
          <w:i/>
        </w:rPr>
      </w:pPr>
      <w:r>
        <w:rPr>
          <w:i/>
        </w:rPr>
        <w:t>President and</w:t>
      </w:r>
      <w:r w:rsidRPr="00093E58">
        <w:rPr>
          <w:i/>
        </w:rPr>
        <w:t xml:space="preserve"> CEO</w:t>
      </w:r>
      <w:r w:rsidRPr="00093E58">
        <w:rPr>
          <w:i/>
        </w:rPr>
        <w:tab/>
      </w:r>
    </w:p>
    <w:p w:rsidR="002523DD" w:rsidRDefault="002523DD" w:rsidP="002523DD">
      <w:pPr>
        <w:spacing w:after="0" w:line="240" w:lineRule="auto"/>
      </w:pPr>
      <w:r>
        <w:t xml:space="preserve">Maryhaven </w:t>
      </w:r>
      <w:r>
        <w:tab/>
      </w:r>
    </w:p>
    <w:p w:rsidR="002523DD" w:rsidRDefault="002523DD" w:rsidP="002523DD">
      <w:pPr>
        <w:spacing w:after="0" w:line="240" w:lineRule="auto"/>
      </w:pPr>
      <w:r>
        <w:t>sholt@maryhaven.com</w:t>
      </w:r>
      <w:r>
        <w:tab/>
      </w:r>
    </w:p>
    <w:p w:rsidR="002523DD" w:rsidRDefault="002523DD" w:rsidP="002523DD">
      <w:pPr>
        <w:spacing w:after="0" w:line="240" w:lineRule="auto"/>
      </w:pPr>
      <w:r>
        <w:t>(614) 445-8131</w:t>
      </w:r>
    </w:p>
    <w:p w:rsidR="002523DD" w:rsidRDefault="002523DD" w:rsidP="00362055">
      <w:pPr>
        <w:spacing w:after="0" w:line="240" w:lineRule="auto"/>
        <w:rPr>
          <w:b/>
        </w:rPr>
      </w:pPr>
    </w:p>
    <w:p w:rsidR="007D667E" w:rsidRPr="007D667E" w:rsidRDefault="007D667E" w:rsidP="007D667E">
      <w:pPr>
        <w:spacing w:after="0" w:line="240" w:lineRule="auto"/>
        <w:rPr>
          <w:b/>
        </w:rPr>
      </w:pPr>
      <w:r w:rsidRPr="007D667E">
        <w:rPr>
          <w:b/>
        </w:rPr>
        <w:t>Kelly Hopkins, MHA</w:t>
      </w:r>
    </w:p>
    <w:p w:rsidR="007D667E" w:rsidRPr="007D667E" w:rsidRDefault="007D667E" w:rsidP="007D667E">
      <w:pPr>
        <w:spacing w:after="0" w:line="240" w:lineRule="auto"/>
        <w:rPr>
          <w:i/>
        </w:rPr>
      </w:pPr>
      <w:r w:rsidRPr="007D667E">
        <w:rPr>
          <w:i/>
        </w:rPr>
        <w:t>System Program Director</w:t>
      </w:r>
    </w:p>
    <w:p w:rsidR="007D667E" w:rsidRPr="007D667E" w:rsidRDefault="007D667E" w:rsidP="007D667E">
      <w:pPr>
        <w:spacing w:after="0" w:line="240" w:lineRule="auto"/>
      </w:pPr>
      <w:r w:rsidRPr="007D667E">
        <w:t>OhioHealth Neuroscience</w:t>
      </w:r>
    </w:p>
    <w:p w:rsidR="00C603C4" w:rsidRDefault="007D667E" w:rsidP="007D667E">
      <w:pPr>
        <w:spacing w:after="0" w:line="240" w:lineRule="auto"/>
      </w:pPr>
      <w:r w:rsidRPr="007D667E">
        <w:t>kelly.hopkins@ohiohealth.com</w:t>
      </w:r>
    </w:p>
    <w:p w:rsidR="007D667E" w:rsidRPr="007D667E" w:rsidRDefault="00C603C4" w:rsidP="007D667E">
      <w:pPr>
        <w:spacing w:after="0" w:line="240" w:lineRule="auto"/>
      </w:pPr>
      <w:r>
        <w:t xml:space="preserve">(614) </w:t>
      </w:r>
      <w:r w:rsidR="007D667E" w:rsidRPr="007D667E">
        <w:t>788-4718</w:t>
      </w:r>
    </w:p>
    <w:p w:rsidR="007D667E" w:rsidRDefault="007D667E" w:rsidP="009C33CF">
      <w:pPr>
        <w:spacing w:after="0" w:line="240" w:lineRule="auto"/>
        <w:rPr>
          <w:b/>
        </w:rPr>
      </w:pPr>
    </w:p>
    <w:p w:rsidR="009C33CF" w:rsidRPr="003D2AAB" w:rsidRDefault="009C33CF" w:rsidP="009C33CF">
      <w:pPr>
        <w:spacing w:after="0" w:line="240" w:lineRule="auto"/>
        <w:rPr>
          <w:b/>
        </w:rPr>
      </w:pPr>
      <w:r w:rsidRPr="003D2AAB">
        <w:rPr>
          <w:b/>
        </w:rPr>
        <w:t>Gar</w:t>
      </w:r>
      <w:r w:rsidR="003278F1">
        <w:rPr>
          <w:b/>
        </w:rPr>
        <w:t>r</w:t>
      </w:r>
      <w:r w:rsidRPr="003D2AAB">
        <w:rPr>
          <w:b/>
        </w:rPr>
        <w:t>y Hoyes</w:t>
      </w:r>
      <w:r w:rsidRPr="003D2AAB">
        <w:rPr>
          <w:b/>
        </w:rPr>
        <w:tab/>
      </w:r>
    </w:p>
    <w:p w:rsidR="009C33CF" w:rsidRPr="00093E58" w:rsidRDefault="009C33CF" w:rsidP="009C33CF">
      <w:pPr>
        <w:spacing w:after="0" w:line="240" w:lineRule="auto"/>
        <w:rPr>
          <w:i/>
        </w:rPr>
      </w:pPr>
      <w:r w:rsidRPr="00093E58">
        <w:rPr>
          <w:i/>
        </w:rPr>
        <w:t>Chief Executive Officer</w:t>
      </w:r>
      <w:r w:rsidRPr="00093E58">
        <w:rPr>
          <w:i/>
        </w:rPr>
        <w:tab/>
      </w:r>
    </w:p>
    <w:p w:rsidR="009C33CF" w:rsidRDefault="009C33CF" w:rsidP="009C33CF">
      <w:pPr>
        <w:spacing w:after="0" w:line="240" w:lineRule="auto"/>
      </w:pPr>
      <w:r>
        <w:t>Dublin Springs</w:t>
      </w:r>
      <w:r>
        <w:tab/>
      </w:r>
    </w:p>
    <w:p w:rsidR="009C33CF" w:rsidRDefault="009C33CF" w:rsidP="009C33CF">
      <w:pPr>
        <w:spacing w:after="0" w:line="240" w:lineRule="auto"/>
      </w:pPr>
      <w:r>
        <w:t>garryhoyes@SPSH.com</w:t>
      </w:r>
      <w:r>
        <w:tab/>
      </w:r>
    </w:p>
    <w:p w:rsidR="009C33CF" w:rsidRDefault="009C33CF" w:rsidP="009C33CF">
      <w:pPr>
        <w:spacing w:after="0" w:line="240" w:lineRule="auto"/>
      </w:pPr>
      <w:r>
        <w:t>(614) 717-1800</w:t>
      </w:r>
    </w:p>
    <w:p w:rsidR="00401F32" w:rsidRDefault="00401F32" w:rsidP="009C33CF">
      <w:pPr>
        <w:spacing w:after="0" w:line="240" w:lineRule="auto"/>
        <w:rPr>
          <w:b/>
        </w:rPr>
      </w:pPr>
    </w:p>
    <w:p w:rsidR="009C33CF" w:rsidRPr="000F27A2" w:rsidRDefault="009C33CF" w:rsidP="009C33CF">
      <w:pPr>
        <w:spacing w:after="0" w:line="240" w:lineRule="auto"/>
        <w:rPr>
          <w:b/>
        </w:rPr>
      </w:pPr>
      <w:r w:rsidRPr="000F27A2">
        <w:rPr>
          <w:b/>
        </w:rPr>
        <w:t>Terri Donlin Huesman</w:t>
      </w:r>
      <w:r w:rsidRPr="000F27A2">
        <w:rPr>
          <w:b/>
        </w:rPr>
        <w:tab/>
      </w:r>
    </w:p>
    <w:p w:rsidR="009C33CF" w:rsidRPr="00C507D0" w:rsidRDefault="009C33CF" w:rsidP="009C33CF">
      <w:pPr>
        <w:spacing w:after="0" w:line="240" w:lineRule="auto"/>
        <w:rPr>
          <w:i/>
        </w:rPr>
      </w:pPr>
      <w:r w:rsidRPr="00C507D0">
        <w:rPr>
          <w:i/>
        </w:rPr>
        <w:t>Vice President Programs</w:t>
      </w:r>
      <w:r w:rsidRPr="00C507D0">
        <w:rPr>
          <w:i/>
        </w:rPr>
        <w:tab/>
      </w:r>
    </w:p>
    <w:p w:rsidR="009C33CF" w:rsidRDefault="009C33CF" w:rsidP="009C33CF">
      <w:pPr>
        <w:spacing w:after="0" w:line="240" w:lineRule="auto"/>
      </w:pPr>
      <w:r>
        <w:t>Osteopathic Heritage Foundation</w:t>
      </w:r>
      <w:r>
        <w:tab/>
      </w:r>
    </w:p>
    <w:p w:rsidR="009C33CF" w:rsidRDefault="009C33CF" w:rsidP="009C33CF">
      <w:pPr>
        <w:spacing w:after="0" w:line="240" w:lineRule="auto"/>
      </w:pPr>
      <w:r>
        <w:t>Tdonlin@ohf-ohio.org</w:t>
      </w:r>
      <w:r>
        <w:tab/>
      </w:r>
    </w:p>
    <w:p w:rsidR="009C33CF" w:rsidRDefault="009C33CF" w:rsidP="009C33CF">
      <w:pPr>
        <w:spacing w:after="0" w:line="240" w:lineRule="auto"/>
      </w:pPr>
      <w:r>
        <w:t>(614) 737-4359</w:t>
      </w:r>
    </w:p>
    <w:p w:rsidR="004C5110" w:rsidRDefault="004C5110" w:rsidP="009C33CF">
      <w:pPr>
        <w:spacing w:after="0" w:line="240" w:lineRule="auto"/>
        <w:rPr>
          <w:b/>
        </w:rPr>
      </w:pPr>
    </w:p>
    <w:p w:rsidR="009C33CF" w:rsidRPr="003D2AAB" w:rsidRDefault="009C33CF" w:rsidP="009C33CF">
      <w:pPr>
        <w:spacing w:after="0" w:line="240" w:lineRule="auto"/>
        <w:rPr>
          <w:b/>
        </w:rPr>
      </w:pPr>
      <w:r w:rsidRPr="003D2AAB">
        <w:rPr>
          <w:b/>
        </w:rPr>
        <w:t>Mark Hurst</w:t>
      </w:r>
      <w:r w:rsidR="003278F1">
        <w:rPr>
          <w:b/>
        </w:rPr>
        <w:t>, MD</w:t>
      </w:r>
      <w:r w:rsidRPr="003D2AAB">
        <w:rPr>
          <w:b/>
        </w:rPr>
        <w:tab/>
      </w:r>
    </w:p>
    <w:p w:rsidR="009C33CF" w:rsidRPr="00093E58" w:rsidRDefault="009C33CF" w:rsidP="009C33CF">
      <w:pPr>
        <w:spacing w:after="0" w:line="240" w:lineRule="auto"/>
        <w:rPr>
          <w:i/>
        </w:rPr>
      </w:pPr>
      <w:r w:rsidRPr="00093E58">
        <w:rPr>
          <w:i/>
        </w:rPr>
        <w:t>Medical Director</w:t>
      </w:r>
      <w:r w:rsidRPr="00093E58">
        <w:rPr>
          <w:i/>
        </w:rPr>
        <w:tab/>
      </w:r>
    </w:p>
    <w:p w:rsidR="009C33CF" w:rsidRDefault="009C33CF" w:rsidP="009C33CF">
      <w:pPr>
        <w:spacing w:after="0" w:line="240" w:lineRule="auto"/>
      </w:pPr>
      <w:r>
        <w:t>Ohio Department of Mental Health</w:t>
      </w:r>
      <w:r>
        <w:tab/>
      </w:r>
    </w:p>
    <w:p w:rsidR="009C33CF" w:rsidRDefault="009C33CF" w:rsidP="009C33CF">
      <w:pPr>
        <w:spacing w:after="0" w:line="240" w:lineRule="auto"/>
      </w:pPr>
      <w:r>
        <w:t>Mark.Hurst@mha.ohio.gov</w:t>
      </w:r>
      <w:r>
        <w:tab/>
      </w:r>
    </w:p>
    <w:p w:rsidR="009C33CF" w:rsidRDefault="009C33CF" w:rsidP="009C33CF">
      <w:pPr>
        <w:spacing w:after="0" w:line="240" w:lineRule="auto"/>
      </w:pPr>
      <w:r>
        <w:t>(614) 446-6890</w:t>
      </w:r>
    </w:p>
    <w:p w:rsidR="000A1DDE" w:rsidRPr="000A1DDE" w:rsidRDefault="000A1DDE" w:rsidP="000A1DDE">
      <w:pPr>
        <w:spacing w:after="0" w:line="240" w:lineRule="auto"/>
        <w:rPr>
          <w:b/>
        </w:rPr>
      </w:pPr>
      <w:r w:rsidRPr="000A1DDE">
        <w:rPr>
          <w:b/>
        </w:rPr>
        <w:lastRenderedPageBreak/>
        <w:t>Terry R. Jones</w:t>
      </w:r>
    </w:p>
    <w:p w:rsidR="000A1DDE" w:rsidRPr="000A1DDE" w:rsidRDefault="000A1DDE" w:rsidP="000A1DDE">
      <w:pPr>
        <w:spacing w:after="0" w:line="240" w:lineRule="auto"/>
        <w:rPr>
          <w:i/>
        </w:rPr>
      </w:pPr>
      <w:r w:rsidRPr="000A1DDE">
        <w:rPr>
          <w:i/>
        </w:rPr>
        <w:t>Director of Behavioral Health-Ohio Market</w:t>
      </w:r>
    </w:p>
    <w:p w:rsidR="000A1DDE" w:rsidRDefault="000A1DDE" w:rsidP="000A1DDE">
      <w:pPr>
        <w:spacing w:after="0" w:line="240" w:lineRule="auto"/>
      </w:pPr>
      <w:r>
        <w:t>Caresource</w:t>
      </w:r>
    </w:p>
    <w:p w:rsidR="000A1DDE" w:rsidRDefault="000A1DDE" w:rsidP="000A1DDE">
      <w:pPr>
        <w:spacing w:after="0" w:line="240" w:lineRule="auto"/>
      </w:pPr>
      <w:r>
        <w:t>Terry.Jones@CareSource.com</w:t>
      </w:r>
    </w:p>
    <w:p w:rsidR="000A1DDE" w:rsidRDefault="000A1DDE" w:rsidP="000A1DDE">
      <w:pPr>
        <w:spacing w:after="0" w:line="240" w:lineRule="auto"/>
      </w:pPr>
      <w:r>
        <w:t xml:space="preserve">(937) 531- 2401 </w:t>
      </w:r>
    </w:p>
    <w:p w:rsidR="000A1DDE" w:rsidRDefault="000A1DDE" w:rsidP="009C33CF">
      <w:pPr>
        <w:spacing w:after="0" w:line="240" w:lineRule="auto"/>
      </w:pPr>
    </w:p>
    <w:p w:rsidR="000A1DDE" w:rsidRPr="000A1DDE" w:rsidRDefault="000A1DDE" w:rsidP="000A1DDE">
      <w:pPr>
        <w:spacing w:after="0" w:line="240" w:lineRule="auto"/>
        <w:rPr>
          <w:b/>
        </w:rPr>
      </w:pPr>
      <w:r w:rsidRPr="000A1DDE">
        <w:rPr>
          <w:b/>
        </w:rPr>
        <w:t>David P. Keseg MD FACEP</w:t>
      </w:r>
    </w:p>
    <w:p w:rsidR="000A1DDE" w:rsidRPr="000A1DDE" w:rsidRDefault="000A1DDE" w:rsidP="000A1DDE">
      <w:pPr>
        <w:spacing w:after="0" w:line="240" w:lineRule="auto"/>
        <w:rPr>
          <w:i/>
        </w:rPr>
      </w:pPr>
      <w:r w:rsidRPr="000A1DDE">
        <w:rPr>
          <w:i/>
        </w:rPr>
        <w:t>Medical Director</w:t>
      </w:r>
    </w:p>
    <w:p w:rsidR="000A1DDE" w:rsidRDefault="000A1DDE" w:rsidP="000A1DDE">
      <w:pPr>
        <w:spacing w:after="0" w:line="240" w:lineRule="auto"/>
      </w:pPr>
      <w:r>
        <w:t>Columbus Division of Fire</w:t>
      </w:r>
    </w:p>
    <w:p w:rsidR="000A1DDE" w:rsidRDefault="000A1DDE" w:rsidP="000A1DDE">
      <w:pPr>
        <w:spacing w:after="0" w:line="240" w:lineRule="auto"/>
      </w:pPr>
      <w:r>
        <w:t>dkeseg@columbus.gov</w:t>
      </w:r>
    </w:p>
    <w:p w:rsidR="000A1DDE" w:rsidRDefault="000A1DDE" w:rsidP="000A1DDE">
      <w:pPr>
        <w:spacing w:after="0" w:line="240" w:lineRule="auto"/>
      </w:pPr>
      <w:r>
        <w:t>(614) 270-1324</w:t>
      </w:r>
    </w:p>
    <w:p w:rsidR="000A1DDE" w:rsidRDefault="000A1DDE" w:rsidP="000A1DDE">
      <w:pPr>
        <w:spacing w:after="0" w:line="240" w:lineRule="auto"/>
      </w:pPr>
    </w:p>
    <w:p w:rsidR="009C33CF" w:rsidRPr="000F27A2" w:rsidRDefault="009C33CF" w:rsidP="009C33CF">
      <w:pPr>
        <w:spacing w:after="0" w:line="240" w:lineRule="auto"/>
        <w:rPr>
          <w:b/>
        </w:rPr>
      </w:pPr>
      <w:r w:rsidRPr="000F27A2">
        <w:rPr>
          <w:b/>
        </w:rPr>
        <w:t>Jeff Klingler</w:t>
      </w:r>
      <w:r w:rsidRPr="000F27A2">
        <w:rPr>
          <w:b/>
        </w:rPr>
        <w:tab/>
        <w:t xml:space="preserve"> </w:t>
      </w:r>
    </w:p>
    <w:p w:rsidR="009C33CF" w:rsidRPr="00C507D0" w:rsidRDefault="003278F1" w:rsidP="009C33CF">
      <w:pPr>
        <w:spacing w:after="0" w:line="240" w:lineRule="auto"/>
        <w:rPr>
          <w:i/>
        </w:rPr>
      </w:pPr>
      <w:r>
        <w:rPr>
          <w:i/>
        </w:rPr>
        <w:t>President and</w:t>
      </w:r>
      <w:r w:rsidR="009C33CF" w:rsidRPr="00C507D0">
        <w:rPr>
          <w:i/>
        </w:rPr>
        <w:t xml:space="preserve"> CEO</w:t>
      </w:r>
      <w:r w:rsidR="009C33CF" w:rsidRPr="00C507D0">
        <w:rPr>
          <w:i/>
        </w:rPr>
        <w:tab/>
      </w:r>
    </w:p>
    <w:p w:rsidR="009C33CF" w:rsidRDefault="009C33CF" w:rsidP="009C33CF">
      <w:pPr>
        <w:spacing w:after="0" w:line="240" w:lineRule="auto"/>
      </w:pPr>
      <w:r>
        <w:t>Central Ohio Hospital Council</w:t>
      </w:r>
      <w:r>
        <w:tab/>
      </w:r>
    </w:p>
    <w:p w:rsidR="009C33CF" w:rsidRDefault="009C33CF" w:rsidP="009C33CF">
      <w:pPr>
        <w:spacing w:after="0" w:line="240" w:lineRule="auto"/>
      </w:pPr>
      <w:r>
        <w:t>jeffk@centralohiohospitals.org</w:t>
      </w:r>
      <w:r>
        <w:tab/>
      </w:r>
    </w:p>
    <w:p w:rsidR="009C33CF" w:rsidRDefault="009C33CF" w:rsidP="009C33CF">
      <w:pPr>
        <w:spacing w:after="0" w:line="240" w:lineRule="auto"/>
      </w:pPr>
      <w:r>
        <w:t>(614) 358-2710</w:t>
      </w:r>
    </w:p>
    <w:p w:rsidR="00460DE0" w:rsidRDefault="00460DE0" w:rsidP="009C33CF">
      <w:pPr>
        <w:spacing w:after="0" w:line="240" w:lineRule="auto"/>
      </w:pPr>
    </w:p>
    <w:p w:rsidR="00460DE0" w:rsidRPr="00460DE0" w:rsidRDefault="00460DE0" w:rsidP="00460DE0">
      <w:pPr>
        <w:spacing w:after="0" w:line="240" w:lineRule="auto"/>
        <w:rPr>
          <w:b/>
        </w:rPr>
      </w:pPr>
      <w:r w:rsidRPr="00460DE0">
        <w:rPr>
          <w:b/>
        </w:rPr>
        <w:t>Jack R. Kullman, Jr.</w:t>
      </w:r>
    </w:p>
    <w:p w:rsidR="00460DE0" w:rsidRPr="00460DE0" w:rsidRDefault="00460DE0" w:rsidP="00460DE0">
      <w:pPr>
        <w:spacing w:after="0" w:line="240" w:lineRule="auto"/>
        <w:rPr>
          <w:i/>
        </w:rPr>
      </w:pPr>
      <w:r w:rsidRPr="00460DE0">
        <w:rPr>
          <w:i/>
        </w:rPr>
        <w:t>Director</w:t>
      </w:r>
    </w:p>
    <w:p w:rsidR="00460DE0" w:rsidRDefault="00460DE0" w:rsidP="00460DE0">
      <w:pPr>
        <w:spacing w:after="0" w:line="240" w:lineRule="auto"/>
      </w:pPr>
      <w:r>
        <w:t>Franklin County Guardianship Service Board</w:t>
      </w:r>
    </w:p>
    <w:p w:rsidR="00460DE0" w:rsidRDefault="00460DE0" w:rsidP="00460DE0">
      <w:pPr>
        <w:spacing w:after="0" w:line="240" w:lineRule="auto"/>
      </w:pPr>
      <w:r>
        <w:t>jack_kullman@franklincountyohio.gov</w:t>
      </w:r>
    </w:p>
    <w:p w:rsidR="00460DE0" w:rsidRDefault="00460DE0" w:rsidP="00460DE0">
      <w:pPr>
        <w:spacing w:after="0" w:line="240" w:lineRule="auto"/>
      </w:pPr>
      <w:r>
        <w:t>(614)</w:t>
      </w:r>
      <w:r w:rsidR="00BF667A">
        <w:t xml:space="preserve"> </w:t>
      </w:r>
      <w:r>
        <w:t>525-2280</w:t>
      </w:r>
    </w:p>
    <w:p w:rsidR="009C33CF" w:rsidRDefault="009C33CF" w:rsidP="00362055">
      <w:pPr>
        <w:spacing w:after="0" w:line="240" w:lineRule="auto"/>
        <w:rPr>
          <w:b/>
        </w:rPr>
      </w:pPr>
    </w:p>
    <w:p w:rsidR="00362055" w:rsidRPr="00C507D0" w:rsidRDefault="00362055" w:rsidP="00362055">
      <w:pPr>
        <w:spacing w:after="0" w:line="240" w:lineRule="auto"/>
        <w:rPr>
          <w:b/>
        </w:rPr>
      </w:pPr>
      <w:r w:rsidRPr="00C507D0">
        <w:rPr>
          <w:b/>
        </w:rPr>
        <w:t>Natalie Lester</w:t>
      </w:r>
      <w:r w:rsidR="003278F1">
        <w:rPr>
          <w:b/>
        </w:rPr>
        <w:t>, MD</w:t>
      </w:r>
      <w:r w:rsidRPr="00C507D0">
        <w:rPr>
          <w:b/>
        </w:rPr>
        <w:tab/>
      </w:r>
    </w:p>
    <w:p w:rsidR="00362055" w:rsidRPr="00C507D0" w:rsidRDefault="00362055" w:rsidP="00362055">
      <w:pPr>
        <w:spacing w:after="0" w:line="240" w:lineRule="auto"/>
        <w:rPr>
          <w:i/>
        </w:rPr>
      </w:pPr>
      <w:r w:rsidRPr="00C507D0">
        <w:rPr>
          <w:i/>
        </w:rPr>
        <w:t>Director, Psychiatric Emergency Services</w:t>
      </w:r>
      <w:r w:rsidRPr="00C507D0">
        <w:rPr>
          <w:i/>
        </w:rPr>
        <w:tab/>
      </w:r>
    </w:p>
    <w:p w:rsidR="00362055" w:rsidRDefault="00362055" w:rsidP="00362055">
      <w:pPr>
        <w:spacing w:after="0" w:line="240" w:lineRule="auto"/>
      </w:pPr>
      <w:r>
        <w:t>OSU Wexner Medical Center/Harding Hospital</w:t>
      </w:r>
      <w:r>
        <w:tab/>
      </w:r>
    </w:p>
    <w:p w:rsidR="00362055" w:rsidRDefault="00362055" w:rsidP="00362055">
      <w:pPr>
        <w:spacing w:after="0" w:line="240" w:lineRule="auto"/>
      </w:pPr>
      <w:r>
        <w:t>Natalie.Lester@osumc.edu</w:t>
      </w:r>
      <w:r>
        <w:tab/>
      </w:r>
    </w:p>
    <w:p w:rsidR="00362055" w:rsidRDefault="00362055" w:rsidP="00362055">
      <w:pPr>
        <w:spacing w:after="0" w:line="240" w:lineRule="auto"/>
      </w:pPr>
      <w:r>
        <w:t>(614) 293-9180</w:t>
      </w:r>
    </w:p>
    <w:p w:rsidR="00362055" w:rsidRDefault="00362055" w:rsidP="00362055">
      <w:pPr>
        <w:spacing w:after="0" w:line="240" w:lineRule="auto"/>
      </w:pPr>
    </w:p>
    <w:p w:rsidR="009C33CF" w:rsidRPr="00C507D0" w:rsidRDefault="009C33CF" w:rsidP="009C33CF">
      <w:pPr>
        <w:spacing w:after="0" w:line="240" w:lineRule="auto"/>
        <w:rPr>
          <w:b/>
        </w:rPr>
      </w:pPr>
      <w:r w:rsidRPr="00C507D0">
        <w:rPr>
          <w:b/>
        </w:rPr>
        <w:t>Veronica Lofton</w:t>
      </w:r>
      <w:r w:rsidRPr="00C507D0">
        <w:rPr>
          <w:b/>
        </w:rPr>
        <w:tab/>
      </w:r>
    </w:p>
    <w:p w:rsidR="009C33CF" w:rsidRPr="00C507D0" w:rsidRDefault="009C33CF" w:rsidP="009C33CF">
      <w:pPr>
        <w:spacing w:after="0" w:line="240" w:lineRule="auto"/>
        <w:rPr>
          <w:i/>
        </w:rPr>
      </w:pPr>
      <w:r w:rsidRPr="00C507D0">
        <w:rPr>
          <w:i/>
        </w:rPr>
        <w:t>Chief Executive Officer</w:t>
      </w:r>
      <w:r w:rsidRPr="00C507D0">
        <w:rPr>
          <w:i/>
        </w:rPr>
        <w:tab/>
      </w:r>
    </w:p>
    <w:p w:rsidR="009C33CF" w:rsidRDefault="009C33CF" w:rsidP="009C33CF">
      <w:pPr>
        <w:spacing w:after="0" w:line="240" w:lineRule="auto"/>
      </w:pPr>
      <w:r>
        <w:t>Twin Valley Behavioral Health</w:t>
      </w:r>
      <w:r>
        <w:tab/>
      </w:r>
    </w:p>
    <w:p w:rsidR="009C33CF" w:rsidRDefault="009C33CF" w:rsidP="009C33CF">
      <w:pPr>
        <w:spacing w:after="0" w:line="240" w:lineRule="auto"/>
      </w:pPr>
      <w:r>
        <w:t>Veronica.Lofton@mha.ohio.gov</w:t>
      </w:r>
    </w:p>
    <w:p w:rsidR="009C33CF" w:rsidRDefault="00BF667A" w:rsidP="009C33CF">
      <w:pPr>
        <w:spacing w:after="0" w:line="240" w:lineRule="auto"/>
      </w:pPr>
      <w:r>
        <w:t>(614) 752-</w:t>
      </w:r>
      <w:r w:rsidR="009C33CF">
        <w:t xml:space="preserve">0333 Ext. </w:t>
      </w:r>
      <w:r w:rsidR="006028B7">
        <w:t>4288</w:t>
      </w:r>
    </w:p>
    <w:p w:rsidR="009C33CF" w:rsidRDefault="009C33CF" w:rsidP="009C33CF">
      <w:pPr>
        <w:spacing w:after="0" w:line="240" w:lineRule="auto"/>
      </w:pPr>
    </w:p>
    <w:p w:rsidR="009C33CF" w:rsidRPr="000F27A2" w:rsidRDefault="009C33CF" w:rsidP="009C33CF">
      <w:pPr>
        <w:spacing w:after="0" w:line="240" w:lineRule="auto"/>
        <w:rPr>
          <w:b/>
        </w:rPr>
      </w:pPr>
      <w:r w:rsidRPr="000F27A2">
        <w:rPr>
          <w:b/>
        </w:rPr>
        <w:t>Amanda Lucas</w:t>
      </w:r>
      <w:r w:rsidR="003278F1">
        <w:rPr>
          <w:b/>
        </w:rPr>
        <w:t>, Med, MBA</w:t>
      </w:r>
      <w:r w:rsidRPr="000F27A2">
        <w:rPr>
          <w:b/>
        </w:rPr>
        <w:tab/>
      </w:r>
    </w:p>
    <w:p w:rsidR="009C33CF" w:rsidRPr="00C507D0" w:rsidRDefault="00E0240F" w:rsidP="009C33CF">
      <w:pPr>
        <w:spacing w:after="0" w:line="240" w:lineRule="auto"/>
        <w:rPr>
          <w:i/>
        </w:rPr>
      </w:pPr>
      <w:r>
        <w:rPr>
          <w:i/>
        </w:rPr>
        <w:t>Executive Director</w:t>
      </w:r>
      <w:r w:rsidR="009C33CF" w:rsidRPr="00C507D0">
        <w:rPr>
          <w:i/>
        </w:rPr>
        <w:tab/>
      </w:r>
    </w:p>
    <w:p w:rsidR="009C33CF" w:rsidRDefault="009C33CF" w:rsidP="009C33CF">
      <w:pPr>
        <w:spacing w:after="0" w:line="240" w:lineRule="auto"/>
      </w:pPr>
      <w:r>
        <w:t>OSU Wexner Medical Center/Harding Hospital</w:t>
      </w:r>
      <w:r w:rsidR="00E0240F">
        <w:t xml:space="preserve"> &amp; The Neurological Institute</w:t>
      </w:r>
      <w:r>
        <w:tab/>
      </w:r>
    </w:p>
    <w:p w:rsidR="009C33CF" w:rsidRDefault="009C33CF" w:rsidP="009C33CF">
      <w:pPr>
        <w:spacing w:after="0" w:line="240" w:lineRule="auto"/>
      </w:pPr>
      <w:r>
        <w:t>Amanda.Lucas@osumc.edu</w:t>
      </w:r>
      <w:r>
        <w:tab/>
      </w:r>
    </w:p>
    <w:p w:rsidR="009C33CF" w:rsidRDefault="009C33CF" w:rsidP="009C33CF">
      <w:pPr>
        <w:spacing w:after="0" w:line="240" w:lineRule="auto"/>
      </w:pPr>
      <w:r>
        <w:t>(614) 546-9751</w:t>
      </w:r>
    </w:p>
    <w:p w:rsidR="009C33CF" w:rsidRDefault="009C33CF" w:rsidP="00362055">
      <w:pPr>
        <w:spacing w:after="0" w:line="240" w:lineRule="auto"/>
      </w:pPr>
    </w:p>
    <w:p w:rsidR="009C33CF" w:rsidRPr="000F27A2" w:rsidRDefault="009C33CF" w:rsidP="009C33CF">
      <w:pPr>
        <w:spacing w:after="0" w:line="240" w:lineRule="auto"/>
        <w:rPr>
          <w:b/>
        </w:rPr>
      </w:pPr>
      <w:r w:rsidRPr="000F27A2">
        <w:rPr>
          <w:b/>
        </w:rPr>
        <w:t>Rachelle Martin</w:t>
      </w:r>
      <w:r w:rsidRPr="000F27A2">
        <w:rPr>
          <w:b/>
        </w:rPr>
        <w:tab/>
      </w:r>
    </w:p>
    <w:p w:rsidR="009C33CF" w:rsidRPr="00C507D0" w:rsidRDefault="009C33CF" w:rsidP="009C33CF">
      <w:pPr>
        <w:spacing w:after="0" w:line="240" w:lineRule="auto"/>
        <w:rPr>
          <w:i/>
        </w:rPr>
      </w:pPr>
      <w:r w:rsidRPr="00C507D0">
        <w:rPr>
          <w:i/>
        </w:rPr>
        <w:t>Executive Director</w:t>
      </w:r>
      <w:r w:rsidRPr="00C507D0">
        <w:rPr>
          <w:i/>
        </w:rPr>
        <w:tab/>
      </w:r>
    </w:p>
    <w:p w:rsidR="009C33CF" w:rsidRDefault="009C33CF" w:rsidP="009C33CF">
      <w:pPr>
        <w:spacing w:after="0" w:line="240" w:lineRule="auto"/>
      </w:pPr>
      <w:r>
        <w:t>National Alliance on Mental Illness, Franklin Co.</w:t>
      </w:r>
      <w:r>
        <w:tab/>
      </w:r>
    </w:p>
    <w:p w:rsidR="009C33CF" w:rsidRDefault="009C33CF" w:rsidP="009C33CF">
      <w:pPr>
        <w:spacing w:after="0" w:line="240" w:lineRule="auto"/>
      </w:pPr>
      <w:r>
        <w:t>Rachelle@namifc.org</w:t>
      </w:r>
      <w:r>
        <w:tab/>
      </w:r>
    </w:p>
    <w:p w:rsidR="009C33CF" w:rsidRDefault="009C33CF" w:rsidP="009C33CF">
      <w:pPr>
        <w:spacing w:after="0" w:line="240" w:lineRule="auto"/>
      </w:pPr>
      <w:r>
        <w:t>(614) 266-6709</w:t>
      </w:r>
    </w:p>
    <w:p w:rsidR="000A1DDE" w:rsidRDefault="000A1DDE" w:rsidP="009C33CF">
      <w:pPr>
        <w:spacing w:after="0" w:line="240" w:lineRule="auto"/>
      </w:pPr>
    </w:p>
    <w:p w:rsidR="000A1DDE" w:rsidRPr="000A1DDE" w:rsidRDefault="000A1DDE" w:rsidP="000A1DDE">
      <w:pPr>
        <w:spacing w:after="0" w:line="240" w:lineRule="auto"/>
        <w:rPr>
          <w:b/>
        </w:rPr>
      </w:pPr>
      <w:r w:rsidRPr="000A1DDE">
        <w:rPr>
          <w:b/>
        </w:rPr>
        <w:t>Lance McCoy, MD</w:t>
      </w:r>
    </w:p>
    <w:p w:rsidR="000A1DDE" w:rsidRPr="000A1DDE" w:rsidRDefault="000A1DDE" w:rsidP="000A1DDE">
      <w:pPr>
        <w:spacing w:after="0" w:line="240" w:lineRule="auto"/>
        <w:rPr>
          <w:i/>
        </w:rPr>
      </w:pPr>
      <w:r w:rsidRPr="000A1DDE">
        <w:rPr>
          <w:i/>
        </w:rPr>
        <w:t>Medical Director</w:t>
      </w:r>
    </w:p>
    <w:p w:rsidR="000A1DDE" w:rsidRDefault="000A1DDE" w:rsidP="000A1DDE">
      <w:pPr>
        <w:spacing w:after="0" w:line="240" w:lineRule="auto"/>
      </w:pPr>
      <w:r>
        <w:t>Molina Healthcare of Ohio</w:t>
      </w:r>
    </w:p>
    <w:p w:rsidR="000A1DDE" w:rsidRDefault="000A1DDE" w:rsidP="000A1DDE">
      <w:pPr>
        <w:spacing w:after="0" w:line="240" w:lineRule="auto"/>
      </w:pPr>
      <w:r w:rsidRPr="000A1DDE">
        <w:t>(800) 642-4168</w:t>
      </w:r>
    </w:p>
    <w:p w:rsidR="000A1DDE" w:rsidRDefault="000A1DDE" w:rsidP="000A1DDE">
      <w:pPr>
        <w:spacing w:after="0" w:line="240" w:lineRule="auto"/>
      </w:pPr>
      <w:r>
        <w:t>lance.mccoy@molinahealthcare.com</w:t>
      </w:r>
    </w:p>
    <w:p w:rsidR="009C33CF" w:rsidRDefault="009C33CF" w:rsidP="00362055">
      <w:pPr>
        <w:spacing w:after="0" w:line="240" w:lineRule="auto"/>
      </w:pPr>
    </w:p>
    <w:p w:rsidR="00A41575" w:rsidRPr="000F27A2" w:rsidRDefault="00A41575" w:rsidP="00A41575">
      <w:pPr>
        <w:spacing w:after="0" w:line="240" w:lineRule="auto"/>
        <w:rPr>
          <w:b/>
        </w:rPr>
      </w:pPr>
      <w:r w:rsidRPr="000F27A2">
        <w:rPr>
          <w:b/>
        </w:rPr>
        <w:t>Sara McIntosh</w:t>
      </w:r>
      <w:r w:rsidR="003278F1">
        <w:rPr>
          <w:b/>
        </w:rPr>
        <w:t>, MD</w:t>
      </w:r>
      <w:r w:rsidRPr="000F27A2">
        <w:rPr>
          <w:b/>
        </w:rPr>
        <w:tab/>
      </w:r>
    </w:p>
    <w:p w:rsidR="00A41575" w:rsidRPr="00C507D0" w:rsidRDefault="00A41575" w:rsidP="00A41575">
      <w:pPr>
        <w:spacing w:after="0" w:line="240" w:lineRule="auto"/>
        <w:rPr>
          <w:i/>
        </w:rPr>
      </w:pPr>
      <w:r w:rsidRPr="00C507D0">
        <w:rPr>
          <w:i/>
        </w:rPr>
        <w:t>Medical Director</w:t>
      </w:r>
    </w:p>
    <w:p w:rsidR="00A41575" w:rsidRDefault="00A41575" w:rsidP="00A41575">
      <w:pPr>
        <w:spacing w:after="0" w:line="240" w:lineRule="auto"/>
      </w:pPr>
      <w:r>
        <w:t>Maryhaven</w:t>
      </w:r>
      <w:r>
        <w:tab/>
      </w:r>
      <w:r>
        <w:tab/>
      </w:r>
    </w:p>
    <w:p w:rsidR="00A41575" w:rsidRDefault="00A41575" w:rsidP="00A41575">
      <w:pPr>
        <w:spacing w:after="0" w:line="240" w:lineRule="auto"/>
      </w:pPr>
      <w:r>
        <w:t>Smcintosh@maryhaven.com</w:t>
      </w:r>
    </w:p>
    <w:p w:rsidR="00D465ED" w:rsidRDefault="00A41575" w:rsidP="00362055">
      <w:pPr>
        <w:spacing w:after="0" w:line="240" w:lineRule="auto"/>
      </w:pPr>
      <w:r>
        <w:t>(614) 271-3108</w:t>
      </w:r>
    </w:p>
    <w:p w:rsidR="002523DD" w:rsidRDefault="002523DD" w:rsidP="00362055">
      <w:pPr>
        <w:spacing w:after="0" w:line="240" w:lineRule="auto"/>
        <w:rPr>
          <w:b/>
        </w:rPr>
      </w:pPr>
    </w:p>
    <w:p w:rsidR="00362055" w:rsidRPr="00D465ED" w:rsidRDefault="00362055" w:rsidP="00362055">
      <w:pPr>
        <w:spacing w:after="0" w:line="240" w:lineRule="auto"/>
      </w:pPr>
      <w:r w:rsidRPr="00C507D0">
        <w:rPr>
          <w:b/>
        </w:rPr>
        <w:t>Sean McKibben</w:t>
      </w:r>
      <w:r w:rsidRPr="00C507D0">
        <w:rPr>
          <w:b/>
        </w:rPr>
        <w:tab/>
      </w:r>
    </w:p>
    <w:p w:rsidR="00362055" w:rsidRPr="00C507D0" w:rsidRDefault="003278F1" w:rsidP="00362055">
      <w:pPr>
        <w:spacing w:after="0" w:line="240" w:lineRule="auto"/>
        <w:rPr>
          <w:i/>
        </w:rPr>
      </w:pPr>
      <w:r>
        <w:rPr>
          <w:i/>
        </w:rPr>
        <w:t xml:space="preserve">President and </w:t>
      </w:r>
      <w:r w:rsidR="00362055" w:rsidRPr="00C507D0">
        <w:rPr>
          <w:i/>
        </w:rPr>
        <w:t>Chief Operating Officer</w:t>
      </w:r>
      <w:r w:rsidR="00362055" w:rsidRPr="00C507D0">
        <w:rPr>
          <w:i/>
        </w:rPr>
        <w:tab/>
      </w:r>
    </w:p>
    <w:p w:rsidR="00362055" w:rsidRDefault="00362055" w:rsidP="00362055">
      <w:pPr>
        <w:spacing w:after="0" w:line="240" w:lineRule="auto"/>
      </w:pPr>
      <w:r>
        <w:t xml:space="preserve">Mount Carmel </w:t>
      </w:r>
      <w:r w:rsidR="003278F1">
        <w:t>West</w:t>
      </w:r>
      <w:r>
        <w:tab/>
      </w:r>
    </w:p>
    <w:p w:rsidR="00362055" w:rsidRDefault="00362055" w:rsidP="00362055">
      <w:pPr>
        <w:spacing w:after="0" w:line="240" w:lineRule="auto"/>
      </w:pPr>
      <w:r>
        <w:t>smckibben@mchs.com</w:t>
      </w:r>
      <w:r>
        <w:tab/>
      </w:r>
    </w:p>
    <w:p w:rsidR="00362055" w:rsidRDefault="00362055" w:rsidP="00362055">
      <w:pPr>
        <w:spacing w:after="0" w:line="240" w:lineRule="auto"/>
      </w:pPr>
      <w:r>
        <w:t>(614) 234-4071</w:t>
      </w:r>
      <w:r>
        <w:tab/>
      </w:r>
      <w:r>
        <w:tab/>
      </w:r>
      <w:r>
        <w:tab/>
      </w:r>
      <w:r>
        <w:tab/>
      </w:r>
    </w:p>
    <w:p w:rsidR="009C33CF" w:rsidRDefault="00A41575" w:rsidP="00ED69F1">
      <w:pPr>
        <w:spacing w:after="0" w:line="240" w:lineRule="auto"/>
      </w:pPr>
      <w:r>
        <w:tab/>
      </w:r>
      <w:r>
        <w:tab/>
      </w:r>
    </w:p>
    <w:p w:rsidR="00ED69F1" w:rsidRPr="00ED69F1" w:rsidRDefault="00ED69F1" w:rsidP="00ED69F1">
      <w:pPr>
        <w:spacing w:after="0" w:line="240" w:lineRule="auto"/>
        <w:rPr>
          <w:b/>
        </w:rPr>
      </w:pPr>
      <w:r w:rsidRPr="00ED69F1">
        <w:rPr>
          <w:b/>
        </w:rPr>
        <w:t>A. Dustin Mets</w:t>
      </w:r>
    </w:p>
    <w:p w:rsidR="00ED69F1" w:rsidRDefault="00ED69F1" w:rsidP="00ED69F1">
      <w:pPr>
        <w:spacing w:after="0" w:line="240" w:lineRule="auto"/>
        <w:rPr>
          <w:i/>
        </w:rPr>
      </w:pPr>
      <w:r>
        <w:rPr>
          <w:i/>
        </w:rPr>
        <w:t>CEO</w:t>
      </w:r>
    </w:p>
    <w:p w:rsidR="00ED69F1" w:rsidRPr="00ED69F1" w:rsidRDefault="00ED69F1" w:rsidP="00ED69F1">
      <w:pPr>
        <w:spacing w:after="0" w:line="240" w:lineRule="auto"/>
        <w:rPr>
          <w:i/>
        </w:rPr>
      </w:pPr>
      <w:r>
        <w:t>CompDrug</w:t>
      </w:r>
    </w:p>
    <w:p w:rsidR="00ED69F1" w:rsidRDefault="00ED69F1" w:rsidP="00ED69F1">
      <w:pPr>
        <w:spacing w:after="0" w:line="240" w:lineRule="auto"/>
      </w:pPr>
      <w:r>
        <w:t>dmets@compdrug.org</w:t>
      </w:r>
    </w:p>
    <w:p w:rsidR="00ED69F1" w:rsidRDefault="00ED69F1" w:rsidP="00ED69F1">
      <w:pPr>
        <w:spacing w:after="0" w:line="240" w:lineRule="auto"/>
      </w:pPr>
      <w:r>
        <w:t xml:space="preserve">(614) 224-4506 </w:t>
      </w:r>
    </w:p>
    <w:p w:rsidR="00ED69F1" w:rsidRDefault="00ED69F1" w:rsidP="002523DD">
      <w:pPr>
        <w:spacing w:after="0" w:line="240" w:lineRule="auto"/>
        <w:rPr>
          <w:b/>
        </w:rPr>
      </w:pPr>
    </w:p>
    <w:p w:rsidR="00ED69F1" w:rsidRPr="00ED69F1" w:rsidRDefault="00ED69F1" w:rsidP="00ED69F1">
      <w:pPr>
        <w:spacing w:after="0" w:line="240" w:lineRule="auto"/>
        <w:rPr>
          <w:b/>
        </w:rPr>
      </w:pPr>
      <w:r>
        <w:rPr>
          <w:b/>
        </w:rPr>
        <w:t>Robert V. Morris II</w:t>
      </w:r>
    </w:p>
    <w:p w:rsidR="00ED69F1" w:rsidRPr="00ED69F1" w:rsidRDefault="00ED69F1" w:rsidP="00ED69F1">
      <w:pPr>
        <w:spacing w:after="0" w:line="240" w:lineRule="auto"/>
        <w:rPr>
          <w:i/>
        </w:rPr>
      </w:pPr>
      <w:r w:rsidRPr="00ED69F1">
        <w:rPr>
          <w:i/>
        </w:rPr>
        <w:t>Administrative Magistrate</w:t>
      </w:r>
    </w:p>
    <w:p w:rsidR="00ED69F1" w:rsidRPr="00ED69F1" w:rsidRDefault="00ED69F1" w:rsidP="00ED69F1">
      <w:pPr>
        <w:spacing w:after="0" w:line="240" w:lineRule="auto"/>
      </w:pPr>
      <w:r w:rsidRPr="00ED69F1">
        <w:t>Franklin County Probate Court</w:t>
      </w:r>
    </w:p>
    <w:p w:rsidR="00ED69F1" w:rsidRPr="00ED69F1" w:rsidRDefault="00ED69F1" w:rsidP="002523DD">
      <w:pPr>
        <w:spacing w:after="0" w:line="240" w:lineRule="auto"/>
      </w:pPr>
      <w:r w:rsidRPr="00ED69F1">
        <w:t>rvmorris@franklincountyohio.gov</w:t>
      </w:r>
    </w:p>
    <w:p w:rsidR="00ED69F1" w:rsidRPr="00ED69F1" w:rsidRDefault="00ED69F1" w:rsidP="00ED69F1">
      <w:pPr>
        <w:spacing w:after="0" w:line="240" w:lineRule="auto"/>
      </w:pPr>
      <w:r w:rsidRPr="00ED69F1">
        <w:t>(614) 525-</w:t>
      </w:r>
      <w:r w:rsidR="006028B7">
        <w:t>3593</w:t>
      </w:r>
    </w:p>
    <w:p w:rsidR="00ED69F1" w:rsidRPr="00ED69F1" w:rsidRDefault="00ED69F1" w:rsidP="002523DD">
      <w:pPr>
        <w:spacing w:after="0" w:line="240" w:lineRule="auto"/>
      </w:pPr>
    </w:p>
    <w:p w:rsidR="002523DD" w:rsidRPr="002523DD" w:rsidRDefault="002523DD" w:rsidP="002523DD">
      <w:pPr>
        <w:spacing w:after="0" w:line="240" w:lineRule="auto"/>
        <w:rPr>
          <w:b/>
        </w:rPr>
      </w:pPr>
      <w:r w:rsidRPr="002523DD">
        <w:rPr>
          <w:b/>
        </w:rPr>
        <w:t>Dr. Ann Morrison</w:t>
      </w:r>
      <w:r>
        <w:rPr>
          <w:b/>
        </w:rPr>
        <w:t>, MD</w:t>
      </w:r>
    </w:p>
    <w:p w:rsidR="002523DD" w:rsidRPr="00053050" w:rsidRDefault="002523DD" w:rsidP="002523DD">
      <w:pPr>
        <w:spacing w:after="0" w:line="240" w:lineRule="auto"/>
        <w:rPr>
          <w:i/>
        </w:rPr>
      </w:pPr>
      <w:r w:rsidRPr="00053050">
        <w:rPr>
          <w:i/>
        </w:rPr>
        <w:t xml:space="preserve">Chief Clinical Officer </w:t>
      </w:r>
    </w:p>
    <w:p w:rsidR="002523DD" w:rsidRDefault="002523DD" w:rsidP="002523DD">
      <w:pPr>
        <w:spacing w:after="0" w:line="240" w:lineRule="auto"/>
      </w:pPr>
      <w:r>
        <w:t>Twin Valley Behavioral Health</w:t>
      </w:r>
      <w:r>
        <w:tab/>
      </w:r>
    </w:p>
    <w:p w:rsidR="002523DD" w:rsidRDefault="002523DD" w:rsidP="002523DD">
      <w:pPr>
        <w:spacing w:after="0" w:line="240" w:lineRule="auto"/>
      </w:pPr>
      <w:r>
        <w:t>ann.morrison@mha.ohio.gov</w:t>
      </w:r>
    </w:p>
    <w:p w:rsidR="002523DD" w:rsidRDefault="002523DD" w:rsidP="002523DD">
      <w:pPr>
        <w:spacing w:after="0" w:line="240" w:lineRule="auto"/>
      </w:pPr>
      <w:r>
        <w:t xml:space="preserve">(614) 752-0333 Ext. </w:t>
      </w:r>
      <w:r w:rsidR="006028B7">
        <w:t>4288</w:t>
      </w:r>
    </w:p>
    <w:p w:rsidR="002523DD" w:rsidRDefault="002523DD" w:rsidP="00053050">
      <w:pPr>
        <w:spacing w:after="0" w:line="240" w:lineRule="auto"/>
        <w:rPr>
          <w:b/>
        </w:rPr>
      </w:pPr>
    </w:p>
    <w:p w:rsidR="00053050" w:rsidRPr="00053050" w:rsidRDefault="00053050" w:rsidP="00053050">
      <w:pPr>
        <w:spacing w:after="0" w:line="240" w:lineRule="auto"/>
        <w:rPr>
          <w:b/>
        </w:rPr>
      </w:pPr>
      <w:r w:rsidRPr="00053050">
        <w:rPr>
          <w:b/>
        </w:rPr>
        <w:t>Michele Perry, LISW-S</w:t>
      </w:r>
    </w:p>
    <w:p w:rsidR="00053050" w:rsidRPr="00053050" w:rsidRDefault="00053050" w:rsidP="00053050">
      <w:pPr>
        <w:spacing w:after="0" w:line="240" w:lineRule="auto"/>
        <w:rPr>
          <w:i/>
        </w:rPr>
      </w:pPr>
      <w:r w:rsidRPr="00053050">
        <w:rPr>
          <w:i/>
        </w:rPr>
        <w:t>Director of Crisis and Assessment Service</w:t>
      </w:r>
      <w:r>
        <w:rPr>
          <w:i/>
        </w:rPr>
        <w:t>s</w:t>
      </w:r>
    </w:p>
    <w:p w:rsidR="00053050" w:rsidRPr="00053050" w:rsidRDefault="00053050" w:rsidP="00053050">
      <w:pPr>
        <w:spacing w:after="0" w:line="240" w:lineRule="auto"/>
      </w:pPr>
      <w:r w:rsidRPr="00053050">
        <w:t>Netcare</w:t>
      </w:r>
    </w:p>
    <w:p w:rsidR="00053050" w:rsidRPr="00053050" w:rsidRDefault="00053050" w:rsidP="00053050">
      <w:pPr>
        <w:spacing w:after="0" w:line="240" w:lineRule="auto"/>
      </w:pPr>
      <w:r w:rsidRPr="00053050">
        <w:t>mperry@netcareaccess.org</w:t>
      </w:r>
    </w:p>
    <w:p w:rsidR="00053050" w:rsidRPr="00053050" w:rsidRDefault="00053050" w:rsidP="00053050">
      <w:pPr>
        <w:spacing w:after="0" w:line="240" w:lineRule="auto"/>
      </w:pPr>
      <w:r w:rsidRPr="00053050">
        <w:t xml:space="preserve">(614) 278-0120 </w:t>
      </w:r>
    </w:p>
    <w:p w:rsidR="00C603C4" w:rsidRDefault="00C603C4" w:rsidP="002523DD">
      <w:pPr>
        <w:spacing w:after="0" w:line="240" w:lineRule="auto"/>
        <w:rPr>
          <w:b/>
        </w:rPr>
      </w:pPr>
    </w:p>
    <w:p w:rsidR="00053050" w:rsidRPr="00053050" w:rsidRDefault="00053050" w:rsidP="00053050">
      <w:pPr>
        <w:spacing w:after="0" w:line="240" w:lineRule="auto"/>
        <w:rPr>
          <w:b/>
        </w:rPr>
      </w:pPr>
      <w:r w:rsidRPr="00053050">
        <w:rPr>
          <w:b/>
        </w:rPr>
        <w:t>Kathy Ritchey, Ph.D.</w:t>
      </w:r>
    </w:p>
    <w:p w:rsidR="00053050" w:rsidRPr="00053050" w:rsidRDefault="00053050" w:rsidP="00053050">
      <w:pPr>
        <w:spacing w:after="0" w:line="240" w:lineRule="auto"/>
        <w:rPr>
          <w:i/>
        </w:rPr>
      </w:pPr>
      <w:r w:rsidRPr="00053050">
        <w:rPr>
          <w:i/>
        </w:rPr>
        <w:t>Clinical Director</w:t>
      </w:r>
    </w:p>
    <w:p w:rsidR="00053050" w:rsidRPr="00053050" w:rsidRDefault="00053050" w:rsidP="00053050">
      <w:pPr>
        <w:spacing w:after="0" w:line="240" w:lineRule="auto"/>
      </w:pPr>
      <w:r w:rsidRPr="00053050">
        <w:t>Syntero</w:t>
      </w:r>
    </w:p>
    <w:p w:rsidR="00053050" w:rsidRPr="00053050" w:rsidRDefault="00CE198D" w:rsidP="00053050">
      <w:pPr>
        <w:spacing w:after="0" w:line="240" w:lineRule="auto"/>
      </w:pPr>
      <w:hyperlink r:id="rId17" w:history="1">
        <w:r w:rsidR="00053050" w:rsidRPr="00053050">
          <w:rPr>
            <w:rStyle w:val="Hyperlink"/>
            <w:color w:val="auto"/>
            <w:u w:val="none"/>
          </w:rPr>
          <w:t>kritchey@syntero.org</w:t>
        </w:r>
      </w:hyperlink>
    </w:p>
    <w:p w:rsidR="00053050" w:rsidRPr="00053050" w:rsidRDefault="00053050" w:rsidP="00053050">
      <w:pPr>
        <w:spacing w:after="0" w:line="240" w:lineRule="auto"/>
      </w:pPr>
      <w:r>
        <w:t>(614) 889-5722, ext. 225</w:t>
      </w:r>
    </w:p>
    <w:p w:rsidR="00053050" w:rsidRDefault="00053050" w:rsidP="002523DD">
      <w:pPr>
        <w:spacing w:after="0" w:line="240" w:lineRule="auto"/>
        <w:rPr>
          <w:b/>
        </w:rPr>
      </w:pPr>
    </w:p>
    <w:p w:rsidR="009C33CF" w:rsidRPr="000F27A2" w:rsidRDefault="009C33CF" w:rsidP="009C33CF">
      <w:pPr>
        <w:spacing w:after="0" w:line="240" w:lineRule="auto"/>
        <w:rPr>
          <w:b/>
        </w:rPr>
      </w:pPr>
      <w:r w:rsidRPr="000F27A2">
        <w:rPr>
          <w:b/>
        </w:rPr>
        <w:t>David Royer</w:t>
      </w:r>
      <w:r w:rsidRPr="000F27A2">
        <w:rPr>
          <w:b/>
        </w:rPr>
        <w:tab/>
      </w:r>
    </w:p>
    <w:p w:rsidR="009C33CF" w:rsidRPr="00093E58" w:rsidRDefault="009C33CF" w:rsidP="009C33CF">
      <w:pPr>
        <w:spacing w:after="0" w:line="240" w:lineRule="auto"/>
        <w:rPr>
          <w:i/>
        </w:rPr>
      </w:pPr>
      <w:r w:rsidRPr="00093E58">
        <w:rPr>
          <w:i/>
        </w:rPr>
        <w:t>Chief Executive Officer</w:t>
      </w:r>
      <w:r w:rsidRPr="00093E58">
        <w:rPr>
          <w:i/>
        </w:rPr>
        <w:tab/>
      </w:r>
    </w:p>
    <w:p w:rsidR="009C33CF" w:rsidRDefault="009C33CF" w:rsidP="009C33CF">
      <w:pPr>
        <w:spacing w:after="0" w:line="240" w:lineRule="auto"/>
      </w:pPr>
      <w:r>
        <w:t>ADAMH Franklin County</w:t>
      </w:r>
      <w:r>
        <w:tab/>
      </w:r>
    </w:p>
    <w:p w:rsidR="009C33CF" w:rsidRDefault="009C33CF" w:rsidP="009C33CF">
      <w:pPr>
        <w:spacing w:after="0" w:line="240" w:lineRule="auto"/>
      </w:pPr>
      <w:r>
        <w:t>droyer@adamhfranklin.org</w:t>
      </w:r>
      <w:r>
        <w:tab/>
      </w:r>
    </w:p>
    <w:p w:rsidR="009C33CF" w:rsidRDefault="00A41575" w:rsidP="009C33CF">
      <w:pPr>
        <w:spacing w:after="0" w:line="240" w:lineRule="auto"/>
      </w:pPr>
      <w:r>
        <w:t>(614) 222-3760</w:t>
      </w:r>
    </w:p>
    <w:p w:rsidR="00CE3C55" w:rsidRPr="00BF667A" w:rsidRDefault="00362055" w:rsidP="00362055">
      <w:pPr>
        <w:spacing w:after="0" w:line="240" w:lineRule="auto"/>
      </w:pPr>
      <w:r>
        <w:tab/>
      </w:r>
      <w:r>
        <w:tab/>
      </w:r>
      <w:r>
        <w:tab/>
      </w:r>
    </w:p>
    <w:p w:rsidR="00CE3C55" w:rsidRDefault="00CE3C55" w:rsidP="00CE3C55">
      <w:pPr>
        <w:spacing w:after="0" w:line="240" w:lineRule="auto"/>
        <w:rPr>
          <w:b/>
        </w:rPr>
      </w:pPr>
      <w:r>
        <w:rPr>
          <w:b/>
        </w:rPr>
        <w:t xml:space="preserve">Holly Saelens </w:t>
      </w:r>
    </w:p>
    <w:p w:rsidR="00CE3C55" w:rsidRDefault="00CE3C55" w:rsidP="00CE3C55">
      <w:pPr>
        <w:spacing w:after="0" w:line="240" w:lineRule="auto"/>
        <w:rPr>
          <w:i/>
        </w:rPr>
      </w:pPr>
      <w:r w:rsidRPr="00CE3C55">
        <w:rPr>
          <w:i/>
        </w:rPr>
        <w:t>Vice President, Government Contracts</w:t>
      </w:r>
    </w:p>
    <w:p w:rsidR="00CE3C55" w:rsidRDefault="00CE3C55" w:rsidP="00CE3C55">
      <w:pPr>
        <w:spacing w:after="0" w:line="240" w:lineRule="auto"/>
      </w:pPr>
      <w:r>
        <w:t>Molina Healthcare</w:t>
      </w:r>
    </w:p>
    <w:p w:rsidR="00CE3C55" w:rsidRPr="00CE3C55" w:rsidRDefault="00CE3C55" w:rsidP="00CE3C55">
      <w:pPr>
        <w:spacing w:after="0" w:line="240" w:lineRule="auto"/>
      </w:pPr>
      <w:r w:rsidRPr="00CE3C55">
        <w:t>Holly.Saelens@MolinaHealthCare.Com</w:t>
      </w:r>
    </w:p>
    <w:p w:rsidR="00CE3C55" w:rsidRPr="00CE3C55" w:rsidRDefault="00CE3C55" w:rsidP="00CE3C55">
      <w:pPr>
        <w:spacing w:after="0" w:line="240" w:lineRule="auto"/>
      </w:pPr>
      <w:r>
        <w:t xml:space="preserve">(614) </w:t>
      </w:r>
      <w:r w:rsidRPr="00CE3C55">
        <w:t>212-6405</w:t>
      </w:r>
    </w:p>
    <w:p w:rsidR="00CE3C55" w:rsidRDefault="00CE3C55" w:rsidP="00CE3C55">
      <w:pPr>
        <w:spacing w:after="0" w:line="240" w:lineRule="auto"/>
        <w:rPr>
          <w:b/>
        </w:rPr>
      </w:pPr>
    </w:p>
    <w:p w:rsidR="00BF667A" w:rsidRPr="00053050" w:rsidRDefault="00BF667A" w:rsidP="00BF667A">
      <w:pPr>
        <w:spacing w:after="0" w:line="240" w:lineRule="auto"/>
        <w:rPr>
          <w:b/>
        </w:rPr>
      </w:pPr>
      <w:r w:rsidRPr="00053050">
        <w:rPr>
          <w:b/>
        </w:rPr>
        <w:t>Laura Mos</w:t>
      </w:r>
      <w:r w:rsidR="006028B7">
        <w:rPr>
          <w:b/>
        </w:rPr>
        <w:t>k</w:t>
      </w:r>
      <w:r w:rsidRPr="00053050">
        <w:rPr>
          <w:b/>
        </w:rPr>
        <w:t>ow Sigal, MA</w:t>
      </w:r>
    </w:p>
    <w:p w:rsidR="006028B7" w:rsidRPr="006028B7" w:rsidRDefault="00BF667A" w:rsidP="00BF667A">
      <w:pPr>
        <w:spacing w:after="0" w:line="240" w:lineRule="auto"/>
        <w:rPr>
          <w:i/>
        </w:rPr>
      </w:pPr>
      <w:r w:rsidRPr="006028B7">
        <w:rPr>
          <w:i/>
        </w:rPr>
        <w:t>President</w:t>
      </w:r>
    </w:p>
    <w:p w:rsidR="00BF667A" w:rsidRDefault="00BF667A" w:rsidP="00BF667A">
      <w:pPr>
        <w:spacing w:after="0" w:line="240" w:lineRule="auto"/>
      </w:pPr>
      <w:r w:rsidRPr="00053050">
        <w:t>Sigal Consulting Group</w:t>
      </w:r>
    </w:p>
    <w:p w:rsidR="006028B7" w:rsidRDefault="006028B7" w:rsidP="00BF667A">
      <w:pPr>
        <w:spacing w:after="0" w:line="240" w:lineRule="auto"/>
        <w:rPr>
          <w:i/>
        </w:rPr>
      </w:pPr>
      <w:r w:rsidRPr="006028B7">
        <w:rPr>
          <w:i/>
        </w:rPr>
        <w:t>Interim Executive Director</w:t>
      </w:r>
    </w:p>
    <w:p w:rsidR="006028B7" w:rsidRPr="006028B7" w:rsidRDefault="006028B7" w:rsidP="00BF667A">
      <w:pPr>
        <w:spacing w:after="0" w:line="240" w:lineRule="auto"/>
      </w:pPr>
      <w:r>
        <w:t>Central Ohio Diabetes Association</w:t>
      </w:r>
    </w:p>
    <w:p w:rsidR="00BF667A" w:rsidRPr="00053050" w:rsidRDefault="00BF667A" w:rsidP="00BF667A">
      <w:pPr>
        <w:spacing w:after="0" w:line="240" w:lineRule="auto"/>
      </w:pPr>
      <w:r w:rsidRPr="00053050">
        <w:t>l</w:t>
      </w:r>
      <w:r w:rsidR="00E2746F">
        <w:t>aura</w:t>
      </w:r>
      <w:r w:rsidRPr="00053050">
        <w:t>@</w:t>
      </w:r>
      <w:r w:rsidR="00E2746F">
        <w:t>sigalconsultinggroup</w:t>
      </w:r>
      <w:r w:rsidRPr="00053050">
        <w:t>.com</w:t>
      </w:r>
    </w:p>
    <w:p w:rsidR="00BF667A" w:rsidRPr="00CE3C55" w:rsidRDefault="00BF667A" w:rsidP="00BF667A">
      <w:pPr>
        <w:spacing w:after="0" w:line="240" w:lineRule="auto"/>
      </w:pPr>
      <w:r w:rsidRPr="00053050">
        <w:t xml:space="preserve"> (614) 975-9612</w:t>
      </w:r>
    </w:p>
    <w:p w:rsidR="00BF667A" w:rsidRDefault="00BF667A" w:rsidP="00CE3C55">
      <w:pPr>
        <w:spacing w:after="0" w:line="240" w:lineRule="auto"/>
        <w:rPr>
          <w:b/>
        </w:rPr>
      </w:pPr>
    </w:p>
    <w:p w:rsidR="00362055" w:rsidRPr="00C507D0" w:rsidRDefault="00362055" w:rsidP="00362055">
      <w:pPr>
        <w:spacing w:after="0" w:line="240" w:lineRule="auto"/>
        <w:rPr>
          <w:b/>
        </w:rPr>
      </w:pPr>
      <w:r w:rsidRPr="00C507D0">
        <w:rPr>
          <w:b/>
        </w:rPr>
        <w:t>Delan</w:t>
      </w:r>
      <w:r w:rsidR="00C90E47">
        <w:rPr>
          <w:b/>
        </w:rPr>
        <w:t>e</w:t>
      </w:r>
      <w:bookmarkStart w:id="0" w:name="_GoBack"/>
      <w:bookmarkEnd w:id="0"/>
      <w:r w:rsidRPr="00C507D0">
        <w:rPr>
          <w:b/>
        </w:rPr>
        <w:t>y Smith</w:t>
      </w:r>
      <w:r w:rsidR="003278F1">
        <w:rPr>
          <w:b/>
        </w:rPr>
        <w:t>, MD</w:t>
      </w:r>
    </w:p>
    <w:p w:rsidR="00362055" w:rsidRPr="00C507D0" w:rsidRDefault="00362055" w:rsidP="00362055">
      <w:pPr>
        <w:spacing w:after="0" w:line="240" w:lineRule="auto"/>
        <w:rPr>
          <w:i/>
        </w:rPr>
      </w:pPr>
      <w:r w:rsidRPr="00C507D0">
        <w:rPr>
          <w:i/>
        </w:rPr>
        <w:t>System Chief Clinical Officer</w:t>
      </w:r>
      <w:r w:rsidRPr="00C507D0">
        <w:rPr>
          <w:i/>
        </w:rPr>
        <w:tab/>
      </w:r>
    </w:p>
    <w:p w:rsidR="00362055" w:rsidRDefault="00362055" w:rsidP="00362055">
      <w:pPr>
        <w:spacing w:after="0" w:line="240" w:lineRule="auto"/>
      </w:pPr>
      <w:r>
        <w:t>ADAMH Franklin County</w:t>
      </w:r>
      <w:r>
        <w:tab/>
      </w:r>
    </w:p>
    <w:p w:rsidR="00362055" w:rsidRDefault="00362055" w:rsidP="00362055">
      <w:pPr>
        <w:spacing w:after="0" w:line="240" w:lineRule="auto"/>
      </w:pPr>
      <w:r>
        <w:t>dsmith@adamhfranklin.org</w:t>
      </w:r>
      <w:r>
        <w:tab/>
      </w:r>
    </w:p>
    <w:p w:rsidR="00362055" w:rsidRDefault="00ED69F1" w:rsidP="00362055">
      <w:pPr>
        <w:spacing w:after="0" w:line="240" w:lineRule="auto"/>
      </w:pPr>
      <w:r>
        <w:t>(</w:t>
      </w:r>
      <w:r w:rsidR="00053050">
        <w:t xml:space="preserve">614) </w:t>
      </w:r>
      <w:r w:rsidR="00362055">
        <w:t>222-3756</w:t>
      </w:r>
    </w:p>
    <w:p w:rsidR="00053050" w:rsidRDefault="00053050" w:rsidP="00362055">
      <w:pPr>
        <w:spacing w:after="0" w:line="240" w:lineRule="auto"/>
      </w:pPr>
    </w:p>
    <w:p w:rsidR="00053050" w:rsidRPr="00053050" w:rsidRDefault="00053050" w:rsidP="00362055">
      <w:pPr>
        <w:spacing w:after="0" w:line="240" w:lineRule="auto"/>
        <w:rPr>
          <w:b/>
        </w:rPr>
      </w:pPr>
      <w:r w:rsidRPr="00053050">
        <w:rPr>
          <w:b/>
        </w:rPr>
        <w:t>Patrick Stephan</w:t>
      </w:r>
    </w:p>
    <w:p w:rsidR="00053050" w:rsidRPr="00053050" w:rsidRDefault="00053050" w:rsidP="00362055">
      <w:pPr>
        <w:spacing w:after="0" w:line="240" w:lineRule="auto"/>
        <w:rPr>
          <w:i/>
        </w:rPr>
      </w:pPr>
      <w:r w:rsidRPr="00053050">
        <w:rPr>
          <w:i/>
        </w:rPr>
        <w:t xml:space="preserve">Deputy Director </w:t>
      </w:r>
    </w:p>
    <w:p w:rsidR="00053050" w:rsidRPr="00ED69F1" w:rsidRDefault="00053050" w:rsidP="00362055">
      <w:pPr>
        <w:spacing w:after="0" w:line="240" w:lineRule="auto"/>
      </w:pPr>
      <w:r w:rsidRPr="00ED69F1">
        <w:t>Ohio Department of Medicaid</w:t>
      </w:r>
    </w:p>
    <w:p w:rsidR="00053050" w:rsidRPr="00ED69F1" w:rsidRDefault="00CE198D" w:rsidP="00362055">
      <w:pPr>
        <w:spacing w:after="0" w:line="240" w:lineRule="auto"/>
      </w:pPr>
      <w:hyperlink r:id="rId18" w:history="1">
        <w:r w:rsidR="00053050" w:rsidRPr="00ED69F1">
          <w:rPr>
            <w:rStyle w:val="Hyperlink"/>
            <w:color w:val="auto"/>
            <w:u w:val="none"/>
          </w:rPr>
          <w:t>Patrick.Stephan@medicaid.ohio.gov</w:t>
        </w:r>
      </w:hyperlink>
    </w:p>
    <w:p w:rsidR="00053050" w:rsidRDefault="00053050" w:rsidP="00362055">
      <w:pPr>
        <w:spacing w:after="0" w:line="240" w:lineRule="auto"/>
      </w:pPr>
      <w:r>
        <w:t xml:space="preserve">(614) </w:t>
      </w:r>
      <w:r w:rsidRPr="00053050">
        <w:t>728-2736</w:t>
      </w:r>
    </w:p>
    <w:p w:rsidR="00ED69F1" w:rsidRDefault="009C33CF" w:rsidP="00362055">
      <w:pPr>
        <w:spacing w:after="0" w:line="240" w:lineRule="auto"/>
      </w:pPr>
      <w:r>
        <w:tab/>
      </w:r>
      <w:r>
        <w:tab/>
      </w:r>
    </w:p>
    <w:p w:rsidR="00ED69F1" w:rsidRPr="00ED69F1" w:rsidRDefault="00ED69F1" w:rsidP="00ED69F1">
      <w:pPr>
        <w:spacing w:after="0" w:line="240" w:lineRule="auto"/>
        <w:rPr>
          <w:b/>
        </w:rPr>
      </w:pPr>
      <w:r w:rsidRPr="00ED69F1">
        <w:rPr>
          <w:b/>
        </w:rPr>
        <w:t>Sandra Stephenson, MSW, MA</w:t>
      </w:r>
    </w:p>
    <w:p w:rsidR="00ED69F1" w:rsidRPr="00ED69F1" w:rsidRDefault="00ED69F1" w:rsidP="00ED69F1">
      <w:pPr>
        <w:spacing w:after="0" w:line="240" w:lineRule="auto"/>
        <w:rPr>
          <w:i/>
        </w:rPr>
      </w:pPr>
      <w:r w:rsidRPr="00ED69F1">
        <w:rPr>
          <w:i/>
        </w:rPr>
        <w:t>Director – Integrated Healthcare</w:t>
      </w:r>
    </w:p>
    <w:p w:rsidR="00ED69F1" w:rsidRPr="00ED69F1" w:rsidRDefault="00ED69F1" w:rsidP="00ED69F1">
      <w:pPr>
        <w:spacing w:after="0" w:line="240" w:lineRule="auto"/>
      </w:pPr>
      <w:r w:rsidRPr="00ED69F1">
        <w:t>Southeast, Inc.</w:t>
      </w:r>
    </w:p>
    <w:p w:rsidR="00ED69F1" w:rsidRPr="00ED69F1" w:rsidRDefault="00CE198D" w:rsidP="00ED69F1">
      <w:pPr>
        <w:spacing w:after="0" w:line="240" w:lineRule="auto"/>
      </w:pPr>
      <w:hyperlink r:id="rId19" w:history="1">
        <w:r w:rsidR="00ED69F1" w:rsidRPr="00ED69F1">
          <w:rPr>
            <w:rStyle w:val="Hyperlink"/>
            <w:color w:val="auto"/>
            <w:u w:val="none"/>
          </w:rPr>
          <w:t>stephensons@southeastinc.com</w:t>
        </w:r>
      </w:hyperlink>
    </w:p>
    <w:p w:rsidR="00ED69F1" w:rsidRPr="00ED69F1" w:rsidRDefault="00ED69F1" w:rsidP="00ED69F1">
      <w:pPr>
        <w:spacing w:after="0" w:line="240" w:lineRule="auto"/>
      </w:pPr>
      <w:r w:rsidRPr="00ED69F1">
        <w:t>(614) 225-0980</w:t>
      </w:r>
    </w:p>
    <w:p w:rsidR="00ED69F1" w:rsidRPr="00ED69F1" w:rsidRDefault="009C33CF" w:rsidP="00362055">
      <w:pPr>
        <w:spacing w:after="0" w:line="240" w:lineRule="auto"/>
      </w:pPr>
      <w:r w:rsidRPr="00ED69F1">
        <w:tab/>
      </w:r>
    </w:p>
    <w:p w:rsidR="00ED69F1" w:rsidRPr="00ED69F1" w:rsidRDefault="00ED69F1" w:rsidP="00ED69F1">
      <w:pPr>
        <w:spacing w:after="0" w:line="240" w:lineRule="auto"/>
        <w:rPr>
          <w:b/>
        </w:rPr>
      </w:pPr>
      <w:r w:rsidRPr="00ED69F1">
        <w:rPr>
          <w:b/>
        </w:rPr>
        <w:t>Geoff Stobart</w:t>
      </w:r>
    </w:p>
    <w:p w:rsidR="00ED69F1" w:rsidRPr="00ED69F1" w:rsidRDefault="00ED69F1" w:rsidP="00ED69F1">
      <w:pPr>
        <w:spacing w:after="0" w:line="240" w:lineRule="auto"/>
        <w:rPr>
          <w:i/>
        </w:rPr>
      </w:pPr>
      <w:r w:rsidRPr="00ED69F1">
        <w:rPr>
          <w:i/>
        </w:rPr>
        <w:t xml:space="preserve">Chief Deputy </w:t>
      </w:r>
    </w:p>
    <w:p w:rsidR="00ED69F1" w:rsidRPr="00ED69F1" w:rsidRDefault="00ED69F1" w:rsidP="00ED69F1">
      <w:pPr>
        <w:spacing w:after="0" w:line="240" w:lineRule="auto"/>
      </w:pPr>
      <w:r w:rsidRPr="00ED69F1">
        <w:t>Franklin County Sheriff’s Office</w:t>
      </w:r>
    </w:p>
    <w:p w:rsidR="00ED69F1" w:rsidRPr="00ED69F1" w:rsidRDefault="00CE198D" w:rsidP="00ED69F1">
      <w:pPr>
        <w:spacing w:after="0" w:line="240" w:lineRule="auto"/>
      </w:pPr>
      <w:hyperlink r:id="rId20" w:history="1">
        <w:r w:rsidR="00ED69F1" w:rsidRPr="00ED69F1">
          <w:rPr>
            <w:rStyle w:val="Hyperlink"/>
            <w:color w:val="auto"/>
            <w:u w:val="none"/>
          </w:rPr>
          <w:t>gastobar@franklincountyohio.gov</w:t>
        </w:r>
      </w:hyperlink>
    </w:p>
    <w:p w:rsidR="00ED69F1" w:rsidRPr="00ED69F1" w:rsidRDefault="00ED69F1" w:rsidP="00ED69F1">
      <w:pPr>
        <w:spacing w:after="0" w:line="240" w:lineRule="auto"/>
      </w:pPr>
      <w:r>
        <w:t xml:space="preserve">(614) </w:t>
      </w:r>
      <w:r w:rsidRPr="00ED69F1">
        <w:t>525-5094</w:t>
      </w:r>
    </w:p>
    <w:p w:rsidR="00ED69F1" w:rsidRDefault="009C33CF" w:rsidP="00362055">
      <w:pPr>
        <w:spacing w:after="0" w:line="240" w:lineRule="auto"/>
      </w:pPr>
      <w:r>
        <w:tab/>
      </w:r>
    </w:p>
    <w:p w:rsidR="009B1047" w:rsidRDefault="009B1047" w:rsidP="00ED69F1">
      <w:pPr>
        <w:spacing w:after="0" w:line="240" w:lineRule="auto"/>
        <w:rPr>
          <w:b/>
        </w:rPr>
      </w:pPr>
    </w:p>
    <w:p w:rsidR="009B1047" w:rsidRDefault="009B1047" w:rsidP="00ED69F1">
      <w:pPr>
        <w:spacing w:after="0" w:line="240" w:lineRule="auto"/>
        <w:rPr>
          <w:b/>
        </w:rPr>
      </w:pPr>
    </w:p>
    <w:p w:rsidR="009B1047" w:rsidRDefault="009B1047" w:rsidP="00ED69F1">
      <w:pPr>
        <w:spacing w:after="0" w:line="240" w:lineRule="auto"/>
        <w:rPr>
          <w:b/>
        </w:rPr>
      </w:pPr>
    </w:p>
    <w:p w:rsidR="00ED69F1" w:rsidRPr="00ED69F1" w:rsidRDefault="00ED69F1" w:rsidP="00ED69F1">
      <w:pPr>
        <w:spacing w:after="0" w:line="240" w:lineRule="auto"/>
        <w:rPr>
          <w:b/>
        </w:rPr>
      </w:pPr>
      <w:r w:rsidRPr="00ED69F1">
        <w:rPr>
          <w:b/>
        </w:rPr>
        <w:lastRenderedPageBreak/>
        <w:t xml:space="preserve">Jessica Strobel, RN </w:t>
      </w:r>
    </w:p>
    <w:p w:rsidR="00ED69F1" w:rsidRPr="00ED69F1" w:rsidRDefault="00ED69F1" w:rsidP="00ED69F1">
      <w:pPr>
        <w:spacing w:after="0" w:line="240" w:lineRule="auto"/>
        <w:rPr>
          <w:i/>
        </w:rPr>
      </w:pPr>
      <w:r w:rsidRPr="00ED69F1">
        <w:rPr>
          <w:i/>
        </w:rPr>
        <w:t>Behavioral Health Care Manager –Central Ohio</w:t>
      </w:r>
    </w:p>
    <w:p w:rsidR="00ED69F1" w:rsidRPr="00ED69F1" w:rsidRDefault="00ED69F1" w:rsidP="00ED69F1">
      <w:pPr>
        <w:spacing w:after="0" w:line="240" w:lineRule="auto"/>
      </w:pPr>
      <w:r w:rsidRPr="00ED69F1">
        <w:t>OptumHealth Behavioral Solutions</w:t>
      </w:r>
    </w:p>
    <w:p w:rsidR="00ED69F1" w:rsidRPr="00ED69F1" w:rsidRDefault="00CE198D" w:rsidP="00ED69F1">
      <w:pPr>
        <w:spacing w:after="0" w:line="240" w:lineRule="auto"/>
      </w:pPr>
      <w:hyperlink r:id="rId21" w:history="1">
        <w:r w:rsidR="00ED69F1" w:rsidRPr="00ED69F1">
          <w:rPr>
            <w:rStyle w:val="Hyperlink"/>
            <w:color w:val="auto"/>
            <w:u w:val="none"/>
          </w:rPr>
          <w:t>jessica.strobel@optum.com</w:t>
        </w:r>
      </w:hyperlink>
    </w:p>
    <w:p w:rsidR="00ED69F1" w:rsidRPr="00ED69F1" w:rsidRDefault="00ED69F1" w:rsidP="00ED69F1">
      <w:pPr>
        <w:spacing w:after="0" w:line="240" w:lineRule="auto"/>
      </w:pPr>
      <w:r w:rsidRPr="00ED69F1">
        <w:t>(614) 632-5436</w:t>
      </w:r>
    </w:p>
    <w:p w:rsidR="00ED69F1" w:rsidRDefault="00ED69F1" w:rsidP="00362055">
      <w:pPr>
        <w:spacing w:after="0" w:line="240" w:lineRule="auto"/>
      </w:pPr>
    </w:p>
    <w:p w:rsidR="003D2AAB" w:rsidRPr="000F27A2" w:rsidRDefault="00362055" w:rsidP="00362055">
      <w:pPr>
        <w:spacing w:after="0" w:line="240" w:lineRule="auto"/>
        <w:rPr>
          <w:b/>
        </w:rPr>
      </w:pPr>
      <w:r w:rsidRPr="000F27A2">
        <w:rPr>
          <w:b/>
        </w:rPr>
        <w:t>King Stumpp</w:t>
      </w:r>
      <w:r w:rsidRPr="000F27A2">
        <w:rPr>
          <w:b/>
        </w:rPr>
        <w:tab/>
      </w:r>
    </w:p>
    <w:p w:rsidR="003D2AAB" w:rsidRPr="00C507D0" w:rsidRDefault="003278F1" w:rsidP="00362055">
      <w:pPr>
        <w:spacing w:after="0" w:line="240" w:lineRule="auto"/>
        <w:rPr>
          <w:i/>
        </w:rPr>
      </w:pPr>
      <w:r>
        <w:rPr>
          <w:i/>
        </w:rPr>
        <w:t>President and</w:t>
      </w:r>
      <w:r w:rsidR="00362055" w:rsidRPr="00C507D0">
        <w:rPr>
          <w:i/>
        </w:rPr>
        <w:t xml:space="preserve"> CEO</w:t>
      </w:r>
      <w:r w:rsidR="00362055" w:rsidRPr="00C507D0">
        <w:rPr>
          <w:i/>
        </w:rPr>
        <w:tab/>
      </w:r>
    </w:p>
    <w:p w:rsidR="00093E58" w:rsidRDefault="00362055" w:rsidP="00362055">
      <w:pPr>
        <w:spacing w:after="0" w:line="240" w:lineRule="auto"/>
      </w:pPr>
      <w:r>
        <w:t>Netcare</w:t>
      </w:r>
      <w:r>
        <w:tab/>
      </w:r>
    </w:p>
    <w:p w:rsidR="003D2AAB" w:rsidRDefault="00362055" w:rsidP="00362055">
      <w:pPr>
        <w:spacing w:after="0" w:line="240" w:lineRule="auto"/>
      </w:pPr>
      <w:r>
        <w:t>kstumpp@netcareaccess.org</w:t>
      </w:r>
      <w:r>
        <w:tab/>
      </w:r>
    </w:p>
    <w:p w:rsidR="00FF77C0" w:rsidRDefault="00362055" w:rsidP="00362055">
      <w:pPr>
        <w:spacing w:after="0" w:line="240" w:lineRule="auto"/>
      </w:pPr>
      <w:r>
        <w:t xml:space="preserve">(614) 278-0101 </w:t>
      </w:r>
    </w:p>
    <w:p w:rsidR="00FF77C0" w:rsidRDefault="00FF77C0" w:rsidP="00FF77C0">
      <w:pPr>
        <w:spacing w:after="0" w:line="240" w:lineRule="auto"/>
      </w:pPr>
    </w:p>
    <w:p w:rsidR="00C6339A" w:rsidRPr="00C6339A" w:rsidRDefault="00C6339A" w:rsidP="00FF77C0">
      <w:pPr>
        <w:spacing w:after="0" w:line="240" w:lineRule="auto"/>
        <w:rPr>
          <w:b/>
        </w:rPr>
      </w:pPr>
      <w:r w:rsidRPr="00C6339A">
        <w:rPr>
          <w:b/>
        </w:rPr>
        <w:t>Staci Swenson</w:t>
      </w:r>
    </w:p>
    <w:p w:rsidR="00C6339A" w:rsidRPr="00C6339A" w:rsidRDefault="00C6339A" w:rsidP="00FF77C0">
      <w:pPr>
        <w:spacing w:after="0" w:line="240" w:lineRule="auto"/>
        <w:rPr>
          <w:i/>
        </w:rPr>
      </w:pPr>
      <w:r w:rsidRPr="00C6339A">
        <w:rPr>
          <w:i/>
        </w:rPr>
        <w:t>Integrated Care Manager</w:t>
      </w:r>
    </w:p>
    <w:p w:rsidR="00C6339A" w:rsidRDefault="00C6339A" w:rsidP="00FF77C0">
      <w:pPr>
        <w:spacing w:after="0" w:line="240" w:lineRule="auto"/>
      </w:pPr>
      <w:r>
        <w:t>Primary One</w:t>
      </w:r>
    </w:p>
    <w:p w:rsidR="00C6339A" w:rsidRDefault="00C6339A" w:rsidP="00FF77C0">
      <w:pPr>
        <w:spacing w:after="0" w:line="240" w:lineRule="auto"/>
      </w:pPr>
      <w:r>
        <w:t>Staci.swenson@primaryonehealth.org</w:t>
      </w:r>
    </w:p>
    <w:p w:rsidR="00C6339A" w:rsidRDefault="00C6339A" w:rsidP="00FF77C0">
      <w:pPr>
        <w:spacing w:after="0" w:line="240" w:lineRule="auto"/>
      </w:pPr>
      <w:r>
        <w:t>(614) 859-1881</w:t>
      </w:r>
    </w:p>
    <w:p w:rsidR="00C6339A" w:rsidRDefault="00C6339A" w:rsidP="00FF77C0">
      <w:pPr>
        <w:spacing w:after="0" w:line="240" w:lineRule="auto"/>
      </w:pPr>
    </w:p>
    <w:p w:rsidR="00F75B9B" w:rsidRPr="00F75B9B" w:rsidRDefault="00F75B9B" w:rsidP="00FF77C0">
      <w:pPr>
        <w:spacing w:after="0" w:line="240" w:lineRule="auto"/>
        <w:rPr>
          <w:b/>
        </w:rPr>
      </w:pPr>
      <w:r w:rsidRPr="00F75B9B">
        <w:rPr>
          <w:b/>
        </w:rPr>
        <w:t>John Swisher</w:t>
      </w:r>
    </w:p>
    <w:p w:rsidR="00F75B9B" w:rsidRPr="00F75B9B" w:rsidRDefault="00F75B9B" w:rsidP="00F75B9B">
      <w:pPr>
        <w:spacing w:after="0" w:line="240" w:lineRule="auto"/>
        <w:rPr>
          <w:i/>
        </w:rPr>
      </w:pPr>
      <w:r w:rsidRPr="00F75B9B">
        <w:rPr>
          <w:i/>
        </w:rPr>
        <w:t>Behavioral Health Care Manager</w:t>
      </w:r>
    </w:p>
    <w:p w:rsidR="00F75B9B" w:rsidRDefault="00F75B9B" w:rsidP="00F75B9B">
      <w:pPr>
        <w:spacing w:after="0" w:line="240" w:lineRule="auto"/>
      </w:pPr>
      <w:r>
        <w:t>UnitedHealthcare Community Plan</w:t>
      </w:r>
    </w:p>
    <w:p w:rsidR="00F75B9B" w:rsidRDefault="00F75B9B" w:rsidP="00F75B9B">
      <w:pPr>
        <w:spacing w:after="0" w:line="240" w:lineRule="auto"/>
      </w:pPr>
      <w:r>
        <w:t>OptumHealth Behavioral Solutions</w:t>
      </w:r>
    </w:p>
    <w:p w:rsidR="00F75B9B" w:rsidRPr="00460DE0" w:rsidRDefault="00CE198D" w:rsidP="00F75B9B">
      <w:pPr>
        <w:spacing w:after="0" w:line="240" w:lineRule="auto"/>
      </w:pPr>
      <w:hyperlink r:id="rId22" w:history="1">
        <w:r w:rsidR="00F75B9B" w:rsidRPr="00460DE0">
          <w:rPr>
            <w:rStyle w:val="Hyperlink"/>
            <w:color w:val="auto"/>
            <w:u w:val="none"/>
          </w:rPr>
          <w:t>john.swisher@optum.com</w:t>
        </w:r>
      </w:hyperlink>
    </w:p>
    <w:p w:rsidR="00F75B9B" w:rsidRDefault="00F75B9B" w:rsidP="00F75B9B">
      <w:pPr>
        <w:spacing w:after="0" w:line="240" w:lineRule="auto"/>
      </w:pPr>
      <w:r w:rsidRPr="00ED69F1">
        <w:t>(</w:t>
      </w:r>
      <w:r w:rsidR="00E2746F">
        <w:t>952</w:t>
      </w:r>
      <w:r w:rsidRPr="00ED69F1">
        <w:t xml:space="preserve">) </w:t>
      </w:r>
      <w:r w:rsidR="00E2746F">
        <w:t>202-3342</w:t>
      </w:r>
    </w:p>
    <w:p w:rsidR="000A1DDE" w:rsidRDefault="000A1DDE" w:rsidP="00F75B9B">
      <w:pPr>
        <w:spacing w:after="0" w:line="240" w:lineRule="auto"/>
      </w:pPr>
    </w:p>
    <w:p w:rsidR="000A1DDE" w:rsidRPr="00CE3C55" w:rsidRDefault="000A1DDE" w:rsidP="00F75B9B">
      <w:pPr>
        <w:spacing w:after="0" w:line="240" w:lineRule="auto"/>
        <w:rPr>
          <w:b/>
        </w:rPr>
      </w:pPr>
      <w:r w:rsidRPr="00CE3C55">
        <w:rPr>
          <w:b/>
        </w:rPr>
        <w:t>Jonas Thom, MA, PCC</w:t>
      </w:r>
    </w:p>
    <w:p w:rsidR="000A1DDE" w:rsidRPr="00CE3C55" w:rsidRDefault="000A1DDE" w:rsidP="00F75B9B">
      <w:pPr>
        <w:spacing w:after="0" w:line="240" w:lineRule="auto"/>
        <w:rPr>
          <w:i/>
        </w:rPr>
      </w:pPr>
      <w:r w:rsidRPr="00CE3C55">
        <w:rPr>
          <w:i/>
        </w:rPr>
        <w:t xml:space="preserve">Vice President, Behavioral </w:t>
      </w:r>
      <w:r w:rsidR="00CE3C55" w:rsidRPr="00CE3C55">
        <w:rPr>
          <w:i/>
        </w:rPr>
        <w:t>Health</w:t>
      </w:r>
    </w:p>
    <w:p w:rsidR="00CE3C55" w:rsidRDefault="000A1DDE" w:rsidP="000A1DDE">
      <w:pPr>
        <w:spacing w:after="0" w:line="240" w:lineRule="auto"/>
      </w:pPr>
      <w:r w:rsidRPr="00CE3C55">
        <w:t>CareSource</w:t>
      </w:r>
    </w:p>
    <w:p w:rsidR="00CE3C55" w:rsidRPr="00CE3C55" w:rsidRDefault="00CE198D" w:rsidP="000A1DDE">
      <w:pPr>
        <w:spacing w:after="0" w:line="240" w:lineRule="auto"/>
      </w:pPr>
      <w:hyperlink r:id="rId23" w:history="1">
        <w:r w:rsidR="00CE3C55" w:rsidRPr="00CE3C55">
          <w:rPr>
            <w:rStyle w:val="Hyperlink"/>
            <w:color w:val="auto"/>
            <w:u w:val="none"/>
          </w:rPr>
          <w:t>jonas.thom@caresource.com</w:t>
        </w:r>
      </w:hyperlink>
    </w:p>
    <w:p w:rsidR="00CE3C55" w:rsidRPr="00CE3C55" w:rsidRDefault="00CE3C55" w:rsidP="000A1DDE">
      <w:pPr>
        <w:spacing w:after="0" w:line="240" w:lineRule="auto"/>
      </w:pPr>
      <w:r>
        <w:t xml:space="preserve">(937) </w:t>
      </w:r>
      <w:r w:rsidRPr="00CE3C55">
        <w:t>531-2137</w:t>
      </w:r>
    </w:p>
    <w:p w:rsidR="00F75B9B" w:rsidRDefault="00F75B9B" w:rsidP="00FF77C0">
      <w:pPr>
        <w:spacing w:after="0" w:line="240" w:lineRule="auto"/>
      </w:pPr>
    </w:p>
    <w:p w:rsidR="00FF77C0" w:rsidRPr="003D2AAB" w:rsidRDefault="00FF77C0" w:rsidP="00FF77C0">
      <w:pPr>
        <w:spacing w:after="0" w:line="240" w:lineRule="auto"/>
        <w:rPr>
          <w:b/>
        </w:rPr>
      </w:pPr>
      <w:r>
        <w:rPr>
          <w:b/>
        </w:rPr>
        <w:t>Beth Whitted, MBA, Dr.PH</w:t>
      </w:r>
      <w:r w:rsidRPr="003D2AAB">
        <w:rPr>
          <w:b/>
        </w:rPr>
        <w:tab/>
      </w:r>
    </w:p>
    <w:p w:rsidR="00FF77C0" w:rsidRPr="00093E58" w:rsidRDefault="00FF77C0" w:rsidP="00FF77C0">
      <w:pPr>
        <w:spacing w:after="0" w:line="240" w:lineRule="auto"/>
        <w:rPr>
          <w:i/>
        </w:rPr>
      </w:pPr>
      <w:r w:rsidRPr="00093E58">
        <w:rPr>
          <w:i/>
        </w:rPr>
        <w:t>Director</w:t>
      </w:r>
      <w:r w:rsidRPr="00093E58">
        <w:rPr>
          <w:i/>
        </w:rPr>
        <w:tab/>
      </w:r>
      <w:r>
        <w:rPr>
          <w:i/>
        </w:rPr>
        <w:t xml:space="preserve"> of Regional Operations</w:t>
      </w:r>
    </w:p>
    <w:p w:rsidR="00FF77C0" w:rsidRDefault="0071030A" w:rsidP="00FF77C0">
      <w:pPr>
        <w:spacing w:after="0" w:line="240" w:lineRule="auto"/>
      </w:pPr>
      <w:r>
        <w:t>Primary One Health</w:t>
      </w:r>
      <w:r w:rsidR="00FF77C0">
        <w:tab/>
      </w:r>
    </w:p>
    <w:p w:rsidR="00FF77C0" w:rsidRDefault="0071030A" w:rsidP="00FF77C0">
      <w:pPr>
        <w:spacing w:after="0" w:line="240" w:lineRule="auto"/>
      </w:pPr>
      <w:r w:rsidRPr="0071030A">
        <w:t>Beth.Whitted@primaryonehealth.org</w:t>
      </w:r>
      <w:r w:rsidR="00FF77C0">
        <w:tab/>
      </w:r>
    </w:p>
    <w:p w:rsidR="00FF77C0" w:rsidRDefault="00FF77C0" w:rsidP="00FF77C0">
      <w:pPr>
        <w:spacing w:after="0" w:line="240" w:lineRule="auto"/>
      </w:pPr>
      <w:r>
        <w:t>(614) 859-1942</w:t>
      </w:r>
    </w:p>
    <w:p w:rsidR="00ED69F1" w:rsidRDefault="00A41575" w:rsidP="00362055">
      <w:pPr>
        <w:spacing w:after="0" w:line="240" w:lineRule="auto"/>
      </w:pPr>
      <w:r>
        <w:tab/>
      </w:r>
    </w:p>
    <w:p w:rsidR="00ED69F1" w:rsidRPr="00ED69F1" w:rsidRDefault="00ED69F1" w:rsidP="00ED69F1">
      <w:pPr>
        <w:spacing w:after="0" w:line="240" w:lineRule="auto"/>
        <w:rPr>
          <w:b/>
        </w:rPr>
      </w:pPr>
      <w:r w:rsidRPr="00ED69F1">
        <w:rPr>
          <w:b/>
        </w:rPr>
        <w:t>Carrie Wirick LPCC-S, LICDC- CS</w:t>
      </w:r>
    </w:p>
    <w:p w:rsidR="00ED69F1" w:rsidRPr="00ED69F1" w:rsidRDefault="00ED69F1" w:rsidP="00ED69F1">
      <w:pPr>
        <w:spacing w:after="0" w:line="240" w:lineRule="auto"/>
        <w:rPr>
          <w:i/>
        </w:rPr>
      </w:pPr>
      <w:r w:rsidRPr="00ED69F1">
        <w:rPr>
          <w:i/>
        </w:rPr>
        <w:t>Director, Community and Adult Residential Services</w:t>
      </w:r>
    </w:p>
    <w:p w:rsidR="00ED69F1" w:rsidRPr="00ED69F1" w:rsidRDefault="00ED69F1" w:rsidP="00ED69F1">
      <w:pPr>
        <w:spacing w:after="0" w:line="240" w:lineRule="auto"/>
      </w:pPr>
      <w:r w:rsidRPr="00ED69F1">
        <w:t>Netcare Corporation</w:t>
      </w:r>
    </w:p>
    <w:p w:rsidR="00ED69F1" w:rsidRPr="00ED69F1" w:rsidRDefault="00CE198D" w:rsidP="00ED69F1">
      <w:pPr>
        <w:spacing w:after="0" w:line="240" w:lineRule="auto"/>
      </w:pPr>
      <w:hyperlink r:id="rId24" w:history="1">
        <w:r w:rsidR="00ED69F1" w:rsidRPr="00ED69F1">
          <w:rPr>
            <w:rStyle w:val="Hyperlink"/>
            <w:color w:val="auto"/>
            <w:u w:val="none"/>
          </w:rPr>
          <w:t>cwirick@netcareaccess.org</w:t>
        </w:r>
      </w:hyperlink>
      <w:r w:rsidR="00A41575" w:rsidRPr="00ED69F1">
        <w:tab/>
      </w:r>
    </w:p>
    <w:p w:rsidR="00ED69F1" w:rsidRPr="00ED69F1" w:rsidRDefault="00BF667A" w:rsidP="00ED69F1">
      <w:pPr>
        <w:spacing w:after="0" w:line="240" w:lineRule="auto"/>
      </w:pPr>
      <w:r>
        <w:t>(614) 278-</w:t>
      </w:r>
      <w:r w:rsidR="00ED69F1" w:rsidRPr="00ED69F1">
        <w:t>0057</w:t>
      </w:r>
    </w:p>
    <w:p w:rsidR="00ED69F1" w:rsidRPr="00ED69F1" w:rsidRDefault="00ED69F1" w:rsidP="00ED69F1">
      <w:pPr>
        <w:spacing w:after="0" w:line="240" w:lineRule="auto"/>
      </w:pPr>
    </w:p>
    <w:p w:rsidR="003D2AAB" w:rsidRDefault="00A41575" w:rsidP="00ED69F1">
      <w:pPr>
        <w:spacing w:after="0" w:line="240" w:lineRule="auto"/>
      </w:pPr>
      <w:r>
        <w:tab/>
      </w:r>
      <w:r>
        <w:tab/>
      </w:r>
    </w:p>
    <w:p w:rsidR="009B1047" w:rsidRDefault="009B1047" w:rsidP="00362055">
      <w:pPr>
        <w:spacing w:after="0" w:line="240" w:lineRule="auto"/>
      </w:pPr>
    </w:p>
    <w:p w:rsidR="009B1047" w:rsidRDefault="009B1047" w:rsidP="00362055">
      <w:pPr>
        <w:spacing w:after="0" w:line="240" w:lineRule="auto"/>
      </w:pPr>
    </w:p>
    <w:p w:rsidR="00362055" w:rsidRDefault="00362055" w:rsidP="00362055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D2AAB" w:rsidRDefault="00A41575" w:rsidP="00362055">
      <w:pPr>
        <w:spacing w:after="0" w:line="240" w:lineRule="auto"/>
      </w:pPr>
      <w:r w:rsidRPr="00072638">
        <w:rPr>
          <w:u w:val="single"/>
        </w:rPr>
        <w:lastRenderedPageBreak/>
        <w:t>Facilitator</w:t>
      </w:r>
      <w:r>
        <w:t>:</w:t>
      </w:r>
    </w:p>
    <w:p w:rsidR="00A41575" w:rsidRPr="00072638" w:rsidRDefault="00A41575" w:rsidP="00362055">
      <w:pPr>
        <w:spacing w:after="0" w:line="240" w:lineRule="auto"/>
        <w:rPr>
          <w:b/>
        </w:rPr>
      </w:pPr>
      <w:r w:rsidRPr="00072638">
        <w:rPr>
          <w:b/>
        </w:rPr>
        <w:t>Annie Gallagher</w:t>
      </w:r>
    </w:p>
    <w:p w:rsidR="00A41575" w:rsidRPr="00A41575" w:rsidRDefault="00A41575" w:rsidP="00362055">
      <w:pPr>
        <w:spacing w:after="0" w:line="240" w:lineRule="auto"/>
        <w:rPr>
          <w:i/>
        </w:rPr>
      </w:pPr>
      <w:r w:rsidRPr="00A41575">
        <w:rPr>
          <w:i/>
        </w:rPr>
        <w:t>President</w:t>
      </w:r>
    </w:p>
    <w:p w:rsidR="00A41575" w:rsidRDefault="00A41575" w:rsidP="00362055">
      <w:pPr>
        <w:spacing w:after="0" w:line="240" w:lineRule="auto"/>
      </w:pPr>
      <w:r>
        <w:t>Gallagher Consulting Group</w:t>
      </w:r>
    </w:p>
    <w:p w:rsidR="00A41575" w:rsidRDefault="00A41575" w:rsidP="00362055">
      <w:pPr>
        <w:spacing w:after="0" w:line="240" w:lineRule="auto"/>
      </w:pPr>
      <w:r>
        <w:t>ann@gallagherinc.com</w:t>
      </w:r>
    </w:p>
    <w:p w:rsidR="00A41575" w:rsidRDefault="00A41575" w:rsidP="00362055">
      <w:pPr>
        <w:spacing w:after="0" w:line="240" w:lineRule="auto"/>
      </w:pPr>
      <w:r>
        <w:t>(614) 854-9658</w:t>
      </w:r>
    </w:p>
    <w:p w:rsidR="00460DE0" w:rsidRDefault="00460DE0" w:rsidP="00362055">
      <w:pPr>
        <w:spacing w:after="0" w:line="240" w:lineRule="auto"/>
      </w:pPr>
    </w:p>
    <w:p w:rsidR="00460DE0" w:rsidRDefault="00460DE0" w:rsidP="00362055">
      <w:pPr>
        <w:spacing w:after="0" w:line="240" w:lineRule="auto"/>
      </w:pPr>
    </w:p>
    <w:p w:rsidR="00A30FBA" w:rsidRDefault="00A30FBA" w:rsidP="00460DE0">
      <w:pPr>
        <w:spacing w:after="0" w:line="240" w:lineRule="auto"/>
      </w:pPr>
    </w:p>
    <w:sectPr w:rsidR="00A30FBA" w:rsidSect="0055520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8D" w:rsidRDefault="00CE198D" w:rsidP="00C019A3">
      <w:pPr>
        <w:spacing w:after="0" w:line="240" w:lineRule="auto"/>
      </w:pPr>
      <w:r>
        <w:separator/>
      </w:r>
    </w:p>
  </w:endnote>
  <w:endnote w:type="continuationSeparator" w:id="0">
    <w:p w:rsidR="00CE198D" w:rsidRDefault="00CE198D" w:rsidP="00C0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A3" w:rsidRDefault="00C01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8164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019A3" w:rsidRDefault="00C019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E4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019A3" w:rsidRDefault="00C019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A3" w:rsidRDefault="00C01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8D" w:rsidRDefault="00CE198D" w:rsidP="00C019A3">
      <w:pPr>
        <w:spacing w:after="0" w:line="240" w:lineRule="auto"/>
      </w:pPr>
      <w:r>
        <w:separator/>
      </w:r>
    </w:p>
  </w:footnote>
  <w:footnote w:type="continuationSeparator" w:id="0">
    <w:p w:rsidR="00CE198D" w:rsidRDefault="00CE198D" w:rsidP="00C0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A3" w:rsidRDefault="00C01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A3" w:rsidRDefault="00C01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A3" w:rsidRDefault="00C01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1DCA"/>
    <w:multiLevelType w:val="hybridMultilevel"/>
    <w:tmpl w:val="25521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55"/>
    <w:rsid w:val="00006499"/>
    <w:rsid w:val="00053050"/>
    <w:rsid w:val="000701D7"/>
    <w:rsid w:val="00072638"/>
    <w:rsid w:val="00093E58"/>
    <w:rsid w:val="000A1DDE"/>
    <w:rsid w:val="000F27A2"/>
    <w:rsid w:val="001500FD"/>
    <w:rsid w:val="00151049"/>
    <w:rsid w:val="001C6DC0"/>
    <w:rsid w:val="002523DD"/>
    <w:rsid w:val="002718F1"/>
    <w:rsid w:val="003278F1"/>
    <w:rsid w:val="00357915"/>
    <w:rsid w:val="00362055"/>
    <w:rsid w:val="003D2AAB"/>
    <w:rsid w:val="00401F32"/>
    <w:rsid w:val="00460DE0"/>
    <w:rsid w:val="004952E6"/>
    <w:rsid w:val="004C5110"/>
    <w:rsid w:val="00517DBC"/>
    <w:rsid w:val="0052481A"/>
    <w:rsid w:val="005315A6"/>
    <w:rsid w:val="005401A7"/>
    <w:rsid w:val="00555205"/>
    <w:rsid w:val="006028B7"/>
    <w:rsid w:val="00622551"/>
    <w:rsid w:val="006564B0"/>
    <w:rsid w:val="006569DB"/>
    <w:rsid w:val="00677F3F"/>
    <w:rsid w:val="00697D78"/>
    <w:rsid w:val="006B7326"/>
    <w:rsid w:val="0071030A"/>
    <w:rsid w:val="00746419"/>
    <w:rsid w:val="007963BB"/>
    <w:rsid w:val="007D212C"/>
    <w:rsid w:val="007D4645"/>
    <w:rsid w:val="007D667E"/>
    <w:rsid w:val="008606B1"/>
    <w:rsid w:val="0088174A"/>
    <w:rsid w:val="008F09DD"/>
    <w:rsid w:val="009B1047"/>
    <w:rsid w:val="009B5ECD"/>
    <w:rsid w:val="009C33CF"/>
    <w:rsid w:val="009D10DE"/>
    <w:rsid w:val="00A30FBA"/>
    <w:rsid w:val="00A41575"/>
    <w:rsid w:val="00A714FF"/>
    <w:rsid w:val="00B41B7C"/>
    <w:rsid w:val="00B72EB4"/>
    <w:rsid w:val="00BA57BB"/>
    <w:rsid w:val="00BB16E5"/>
    <w:rsid w:val="00BC1914"/>
    <w:rsid w:val="00BE482E"/>
    <w:rsid w:val="00BF667A"/>
    <w:rsid w:val="00C01312"/>
    <w:rsid w:val="00C019A3"/>
    <w:rsid w:val="00C507D0"/>
    <w:rsid w:val="00C603C4"/>
    <w:rsid w:val="00C6339A"/>
    <w:rsid w:val="00C90E47"/>
    <w:rsid w:val="00C94EFB"/>
    <w:rsid w:val="00CE198D"/>
    <w:rsid w:val="00CE3C55"/>
    <w:rsid w:val="00D465ED"/>
    <w:rsid w:val="00D65942"/>
    <w:rsid w:val="00D9372E"/>
    <w:rsid w:val="00DF2502"/>
    <w:rsid w:val="00E0240F"/>
    <w:rsid w:val="00E2746F"/>
    <w:rsid w:val="00E35034"/>
    <w:rsid w:val="00ED69F1"/>
    <w:rsid w:val="00F75B9B"/>
    <w:rsid w:val="00FE76C0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3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A3"/>
  </w:style>
  <w:style w:type="paragraph" w:styleId="Footer">
    <w:name w:val="footer"/>
    <w:basedOn w:val="Normal"/>
    <w:link w:val="FooterChar"/>
    <w:uiPriority w:val="99"/>
    <w:unhideWhenUsed/>
    <w:rsid w:val="00C0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3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A3"/>
  </w:style>
  <w:style w:type="paragraph" w:styleId="Footer">
    <w:name w:val="footer"/>
    <w:basedOn w:val="Normal"/>
    <w:link w:val="FooterChar"/>
    <w:uiPriority w:val="99"/>
    <w:unhideWhenUsed/>
    <w:rsid w:val="00C0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433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4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3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5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7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Patrick.Stephan@medicaid.ohio.go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essica.strobel@optum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kritchey@syntero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awk-carpenter@mchs.com" TargetMode="External"/><Relationship Id="rId20" Type="http://schemas.openxmlformats.org/officeDocument/2006/relationships/hyperlink" Target="mailto:gastobar@franklincountyohio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cwirick@netcareacces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mailto:jonas.thom@caresource.com" TargetMode="External"/><Relationship Id="rId10" Type="http://schemas.openxmlformats.org/officeDocument/2006/relationships/header" Target="header1.xml"/><Relationship Id="rId19" Type="http://schemas.openxmlformats.org/officeDocument/2006/relationships/hyperlink" Target="mailto:stephensons@southeastin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mailto:john.swisher@opt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6AA6-C48A-46BF-8669-BF19C8F4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Gallagher</dc:creator>
  <cp:lastModifiedBy>Hewlett-Packard Company</cp:lastModifiedBy>
  <cp:revision>3</cp:revision>
  <cp:lastPrinted>2016-09-07T16:25:00Z</cp:lastPrinted>
  <dcterms:created xsi:type="dcterms:W3CDTF">2016-10-31T12:00:00Z</dcterms:created>
  <dcterms:modified xsi:type="dcterms:W3CDTF">2016-11-05T13:16:00Z</dcterms:modified>
</cp:coreProperties>
</file>